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983" w:rsidRPr="00C82983" w:rsidRDefault="007016C9" w:rsidP="007016C9">
      <w:pPr>
        <w:pStyle w:val="3"/>
        <w:spacing w:before="0" w:line="240" w:lineRule="auto"/>
        <w:jc w:val="center"/>
        <w:rPr>
          <w:rFonts w:ascii="Times New Roman" w:hAnsi="Times New Roman" w:cs="Times New Roman"/>
          <w:color w:val="auto"/>
          <w:sz w:val="32"/>
          <w:szCs w:val="32"/>
        </w:rPr>
      </w:pPr>
      <w:r>
        <w:rPr>
          <w:rFonts w:ascii="Times New Roman" w:hAnsi="Times New Roman" w:cs="Times New Roman"/>
          <w:color w:val="auto"/>
          <w:sz w:val="32"/>
          <w:szCs w:val="32"/>
        </w:rPr>
        <w:t>РЕ</w:t>
      </w:r>
      <w:r w:rsidR="00C82983" w:rsidRPr="00C82983">
        <w:rPr>
          <w:rFonts w:ascii="Times New Roman" w:hAnsi="Times New Roman" w:cs="Times New Roman"/>
          <w:color w:val="auto"/>
          <w:sz w:val="32"/>
          <w:szCs w:val="32"/>
        </w:rPr>
        <w:t>ШЕНИЕ</w:t>
      </w:r>
    </w:p>
    <w:p w:rsidR="00C82983" w:rsidRPr="00C82983" w:rsidRDefault="00C82983" w:rsidP="007016C9">
      <w:pPr>
        <w:spacing w:after="0" w:line="240" w:lineRule="auto"/>
        <w:rPr>
          <w:rFonts w:ascii="Times New Roman" w:hAnsi="Times New Roman" w:cs="Times New Roman"/>
          <w:b/>
          <w:bCs/>
          <w:sz w:val="28"/>
          <w:szCs w:val="28"/>
        </w:rPr>
      </w:pPr>
    </w:p>
    <w:p w:rsidR="00C82983" w:rsidRPr="00C82983" w:rsidRDefault="00C82983" w:rsidP="00C82983">
      <w:pPr>
        <w:spacing w:after="0" w:line="240" w:lineRule="auto"/>
        <w:jc w:val="center"/>
        <w:rPr>
          <w:rFonts w:ascii="Times New Roman" w:hAnsi="Times New Roman" w:cs="Times New Roman"/>
          <w:b/>
          <w:bCs/>
          <w:sz w:val="28"/>
          <w:szCs w:val="28"/>
        </w:rPr>
      </w:pPr>
      <w:r w:rsidRPr="00C82983">
        <w:rPr>
          <w:rFonts w:ascii="Times New Roman" w:hAnsi="Times New Roman" w:cs="Times New Roman"/>
          <w:b/>
          <w:bCs/>
          <w:sz w:val="28"/>
          <w:szCs w:val="28"/>
        </w:rPr>
        <w:t>СОВЕТА  РАССВЕТОВСКОГО СЕЛЬСКОГО ПОСЕЛЕНИЯ</w:t>
      </w:r>
      <w:r w:rsidRPr="00C82983">
        <w:rPr>
          <w:rFonts w:ascii="Times New Roman" w:hAnsi="Times New Roman" w:cs="Times New Roman"/>
          <w:b/>
          <w:bCs/>
          <w:sz w:val="28"/>
          <w:szCs w:val="28"/>
        </w:rPr>
        <w:br/>
        <w:t>СТАРОМИНСКОГО РАЙОНА</w:t>
      </w:r>
    </w:p>
    <w:p w:rsidR="00C82983" w:rsidRPr="00C82983" w:rsidRDefault="00C82983" w:rsidP="00C82983">
      <w:pPr>
        <w:spacing w:after="0" w:line="240" w:lineRule="auto"/>
        <w:jc w:val="both"/>
        <w:rPr>
          <w:rFonts w:ascii="Times New Roman" w:hAnsi="Times New Roman" w:cs="Times New Roman"/>
          <w:b/>
          <w:bCs/>
          <w:sz w:val="28"/>
          <w:szCs w:val="28"/>
        </w:rPr>
      </w:pPr>
    </w:p>
    <w:p w:rsidR="00C82983" w:rsidRPr="00C82983" w:rsidRDefault="00C82983" w:rsidP="00C82983">
      <w:pPr>
        <w:spacing w:after="0" w:line="240" w:lineRule="auto"/>
        <w:jc w:val="both"/>
        <w:rPr>
          <w:rFonts w:ascii="Times New Roman" w:hAnsi="Times New Roman" w:cs="Times New Roman"/>
          <w:b/>
          <w:bCs/>
          <w:sz w:val="28"/>
          <w:szCs w:val="28"/>
        </w:rPr>
      </w:pPr>
    </w:p>
    <w:p w:rsidR="00C82983" w:rsidRPr="00C82983" w:rsidRDefault="00C82983" w:rsidP="00C82983">
      <w:pPr>
        <w:spacing w:after="0" w:line="240" w:lineRule="auto"/>
        <w:jc w:val="both"/>
        <w:rPr>
          <w:rFonts w:ascii="Times New Roman" w:hAnsi="Times New Roman" w:cs="Times New Roman"/>
          <w:b/>
          <w:bCs/>
          <w:sz w:val="28"/>
          <w:szCs w:val="28"/>
        </w:rPr>
      </w:pPr>
    </w:p>
    <w:p w:rsidR="00C82983" w:rsidRPr="00C82983" w:rsidRDefault="00C82983" w:rsidP="00C82983">
      <w:pPr>
        <w:spacing w:after="0" w:line="240" w:lineRule="auto"/>
        <w:ind w:firstLine="567"/>
        <w:jc w:val="both"/>
        <w:rPr>
          <w:rFonts w:ascii="Times New Roman" w:hAnsi="Times New Roman" w:cs="Times New Roman"/>
        </w:rPr>
      </w:pPr>
    </w:p>
    <w:p w:rsidR="00C82983" w:rsidRPr="007016C9" w:rsidRDefault="00C82983" w:rsidP="007016C9">
      <w:pPr>
        <w:spacing w:after="0" w:line="240" w:lineRule="auto"/>
        <w:jc w:val="both"/>
        <w:rPr>
          <w:rFonts w:ascii="Times New Roman" w:hAnsi="Times New Roman" w:cs="Times New Roman"/>
          <w:sz w:val="28"/>
          <w:szCs w:val="28"/>
        </w:rPr>
      </w:pPr>
      <w:r w:rsidRPr="00C82983">
        <w:rPr>
          <w:rFonts w:ascii="Times New Roman" w:hAnsi="Times New Roman" w:cs="Times New Roman"/>
          <w:sz w:val="28"/>
          <w:szCs w:val="28"/>
        </w:rPr>
        <w:t xml:space="preserve">от  </w:t>
      </w:r>
      <w:r w:rsidR="007016C9">
        <w:rPr>
          <w:rFonts w:ascii="Times New Roman" w:hAnsi="Times New Roman" w:cs="Times New Roman"/>
          <w:sz w:val="28"/>
          <w:szCs w:val="28"/>
        </w:rPr>
        <w:t>25 февраля 2010</w:t>
      </w:r>
      <w:r w:rsidRPr="00C82983">
        <w:rPr>
          <w:rFonts w:ascii="Times New Roman" w:hAnsi="Times New Roman" w:cs="Times New Roman"/>
          <w:sz w:val="28"/>
          <w:szCs w:val="28"/>
        </w:rPr>
        <w:t xml:space="preserve">                  </w:t>
      </w:r>
      <w:r w:rsidR="007016C9">
        <w:rPr>
          <w:rFonts w:ascii="Times New Roman" w:hAnsi="Times New Roman" w:cs="Times New Roman"/>
          <w:sz w:val="28"/>
          <w:szCs w:val="28"/>
        </w:rPr>
        <w:t xml:space="preserve">                                                                     </w:t>
      </w:r>
      <w:r w:rsidRPr="00C82983">
        <w:rPr>
          <w:rFonts w:ascii="Times New Roman" w:hAnsi="Times New Roman" w:cs="Times New Roman"/>
          <w:sz w:val="28"/>
          <w:szCs w:val="28"/>
        </w:rPr>
        <w:t xml:space="preserve">№ </w:t>
      </w:r>
      <w:r w:rsidR="007016C9">
        <w:rPr>
          <w:rFonts w:ascii="Times New Roman" w:hAnsi="Times New Roman" w:cs="Times New Roman"/>
          <w:sz w:val="28"/>
          <w:szCs w:val="28"/>
        </w:rPr>
        <w:t>5.2</w:t>
      </w:r>
    </w:p>
    <w:p w:rsidR="00C82983" w:rsidRPr="00C82983" w:rsidRDefault="00C82983" w:rsidP="00C82983">
      <w:pPr>
        <w:spacing w:after="0" w:line="240" w:lineRule="auto"/>
        <w:ind w:firstLine="567"/>
        <w:jc w:val="both"/>
        <w:rPr>
          <w:rFonts w:ascii="Times New Roman" w:hAnsi="Times New Roman" w:cs="Times New Roman"/>
          <w:sz w:val="28"/>
          <w:szCs w:val="28"/>
        </w:rPr>
      </w:pPr>
      <w:r w:rsidRPr="00C82983">
        <w:rPr>
          <w:rFonts w:ascii="Times New Roman" w:hAnsi="Times New Roman" w:cs="Times New Roman"/>
          <w:sz w:val="28"/>
          <w:szCs w:val="28"/>
        </w:rPr>
        <w:t xml:space="preserve">                                             п. Рассвет</w:t>
      </w:r>
    </w:p>
    <w:p w:rsidR="00C82983" w:rsidRPr="00C82983" w:rsidRDefault="00C82983" w:rsidP="00C82983">
      <w:pPr>
        <w:spacing w:after="0" w:line="240" w:lineRule="auto"/>
        <w:ind w:firstLine="567"/>
        <w:jc w:val="both"/>
        <w:rPr>
          <w:rFonts w:ascii="Times New Roman" w:hAnsi="Times New Roman" w:cs="Times New Roman"/>
          <w:sz w:val="28"/>
          <w:szCs w:val="28"/>
        </w:rPr>
      </w:pPr>
    </w:p>
    <w:p w:rsidR="00C82983" w:rsidRDefault="00C82983" w:rsidP="00C82983">
      <w:pPr>
        <w:spacing w:after="0" w:line="240" w:lineRule="auto"/>
        <w:jc w:val="both"/>
        <w:rPr>
          <w:rFonts w:ascii="Times New Roman" w:hAnsi="Times New Roman" w:cs="Times New Roman"/>
          <w:sz w:val="28"/>
          <w:szCs w:val="28"/>
        </w:rPr>
      </w:pPr>
    </w:p>
    <w:p w:rsidR="007016C9" w:rsidRPr="00C82983" w:rsidRDefault="007016C9" w:rsidP="00C82983">
      <w:pPr>
        <w:spacing w:after="0" w:line="240" w:lineRule="auto"/>
        <w:jc w:val="both"/>
        <w:rPr>
          <w:rFonts w:ascii="Times New Roman" w:hAnsi="Times New Roman" w:cs="Times New Roman"/>
          <w:sz w:val="28"/>
          <w:szCs w:val="28"/>
        </w:rPr>
      </w:pPr>
    </w:p>
    <w:p w:rsidR="00C82983" w:rsidRPr="00C82983" w:rsidRDefault="00C82983" w:rsidP="00C82983">
      <w:pPr>
        <w:spacing w:after="0" w:line="240" w:lineRule="auto"/>
        <w:ind w:firstLine="567"/>
        <w:jc w:val="center"/>
        <w:rPr>
          <w:rFonts w:ascii="Times New Roman" w:hAnsi="Times New Roman" w:cs="Times New Roman"/>
          <w:b/>
          <w:bCs/>
          <w:sz w:val="28"/>
          <w:szCs w:val="28"/>
        </w:rPr>
      </w:pPr>
      <w:r w:rsidRPr="00C82983">
        <w:rPr>
          <w:rFonts w:ascii="Times New Roman" w:hAnsi="Times New Roman" w:cs="Times New Roman"/>
          <w:b/>
          <w:bCs/>
          <w:sz w:val="28"/>
          <w:szCs w:val="28"/>
        </w:rPr>
        <w:t>Об  утверждении Положения о порядке владения, пользования и распоряжения объектами муниципальной собственности Рассветовского сельского поселения Староминского района в новой  редакции</w:t>
      </w:r>
    </w:p>
    <w:p w:rsidR="00C82983" w:rsidRPr="00C82983" w:rsidRDefault="00C82983" w:rsidP="00C82983">
      <w:pPr>
        <w:spacing w:after="0" w:line="240" w:lineRule="auto"/>
        <w:ind w:firstLine="567"/>
        <w:jc w:val="center"/>
        <w:rPr>
          <w:rFonts w:ascii="Times New Roman" w:hAnsi="Times New Roman" w:cs="Times New Roman"/>
          <w:b/>
          <w:bCs/>
          <w:sz w:val="28"/>
          <w:szCs w:val="28"/>
        </w:rPr>
      </w:pPr>
    </w:p>
    <w:p w:rsidR="00C82983" w:rsidRDefault="00C82983" w:rsidP="00C82983">
      <w:pPr>
        <w:spacing w:after="0" w:line="240" w:lineRule="auto"/>
        <w:ind w:firstLine="567"/>
        <w:jc w:val="both"/>
        <w:rPr>
          <w:rFonts w:ascii="Times New Roman" w:hAnsi="Times New Roman" w:cs="Times New Roman"/>
          <w:b/>
          <w:bCs/>
          <w:sz w:val="28"/>
          <w:szCs w:val="28"/>
        </w:rPr>
      </w:pPr>
    </w:p>
    <w:p w:rsidR="007016C9" w:rsidRPr="00C82983" w:rsidRDefault="007016C9" w:rsidP="00C82983">
      <w:pPr>
        <w:spacing w:after="0" w:line="240" w:lineRule="auto"/>
        <w:ind w:firstLine="567"/>
        <w:jc w:val="both"/>
        <w:rPr>
          <w:rFonts w:ascii="Times New Roman" w:hAnsi="Times New Roman" w:cs="Times New Roman"/>
          <w:b/>
          <w:bCs/>
          <w:sz w:val="28"/>
          <w:szCs w:val="28"/>
        </w:rPr>
      </w:pPr>
    </w:p>
    <w:p w:rsidR="00C82983" w:rsidRPr="00C82983" w:rsidRDefault="00C82983" w:rsidP="00C82983">
      <w:pPr>
        <w:spacing w:after="0" w:line="240" w:lineRule="auto"/>
        <w:jc w:val="both"/>
        <w:rPr>
          <w:rFonts w:ascii="Times New Roman" w:hAnsi="Times New Roman" w:cs="Times New Roman"/>
          <w:sz w:val="28"/>
          <w:szCs w:val="28"/>
        </w:rPr>
      </w:pPr>
      <w:r w:rsidRPr="00C82983">
        <w:rPr>
          <w:rFonts w:ascii="Times New Roman" w:hAnsi="Times New Roman" w:cs="Times New Roman"/>
          <w:b/>
          <w:bCs/>
          <w:sz w:val="28"/>
          <w:szCs w:val="28"/>
        </w:rPr>
        <w:t xml:space="preserve">           </w:t>
      </w:r>
      <w:proofErr w:type="gramStart"/>
      <w:r w:rsidRPr="00C82983">
        <w:rPr>
          <w:rFonts w:ascii="Times New Roman" w:hAnsi="Times New Roman" w:cs="Times New Roman"/>
          <w:sz w:val="28"/>
          <w:szCs w:val="28"/>
        </w:rPr>
        <w:t>В целях приведения муниципальных правовых актов в соответствие с действующим законодательством, в соответствии со статьями 209, 215 Гражданского кодекса Российской Федерации, Федеральным законом от 26 июля 2006 г. N 135-ФЗ «О защите конкуренции», Федеральный закон от 17 июля 2009 г. N 173-ФЗ «О внесении изменений в статьи 17.1 и 53 Федерального закона «О защите конкуренции», Федеральным законом от 22 июля</w:t>
      </w:r>
      <w:proofErr w:type="gramEnd"/>
      <w:r w:rsidRPr="00C82983">
        <w:rPr>
          <w:rFonts w:ascii="Times New Roman" w:hAnsi="Times New Roman" w:cs="Times New Roman"/>
          <w:sz w:val="28"/>
          <w:szCs w:val="28"/>
        </w:rPr>
        <w:t xml:space="preserve"> 2008 г.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руководствуясь статьей 24 Устава Рассветовского сельского поселения, Совет Рассветовского сельского поселения Староминского района </w:t>
      </w:r>
    </w:p>
    <w:p w:rsidR="00C82983" w:rsidRPr="00C82983" w:rsidRDefault="00C82983" w:rsidP="00C82983">
      <w:pPr>
        <w:spacing w:after="0" w:line="240" w:lineRule="auto"/>
        <w:jc w:val="both"/>
        <w:rPr>
          <w:rFonts w:ascii="Times New Roman" w:hAnsi="Times New Roman" w:cs="Times New Roman"/>
          <w:sz w:val="28"/>
          <w:szCs w:val="28"/>
        </w:rPr>
      </w:pPr>
      <w:proofErr w:type="spellStart"/>
      <w:proofErr w:type="gramStart"/>
      <w:r w:rsidRPr="00C82983">
        <w:rPr>
          <w:rFonts w:ascii="Times New Roman" w:hAnsi="Times New Roman" w:cs="Times New Roman"/>
          <w:sz w:val="28"/>
          <w:szCs w:val="28"/>
        </w:rPr>
        <w:t>р</w:t>
      </w:r>
      <w:proofErr w:type="spellEnd"/>
      <w:proofErr w:type="gramEnd"/>
      <w:r w:rsidRPr="00C82983">
        <w:rPr>
          <w:rFonts w:ascii="Times New Roman" w:hAnsi="Times New Roman" w:cs="Times New Roman"/>
          <w:sz w:val="28"/>
          <w:szCs w:val="28"/>
        </w:rPr>
        <w:t xml:space="preserve"> е </w:t>
      </w:r>
      <w:proofErr w:type="spellStart"/>
      <w:r w:rsidRPr="00C82983">
        <w:rPr>
          <w:rFonts w:ascii="Times New Roman" w:hAnsi="Times New Roman" w:cs="Times New Roman"/>
          <w:sz w:val="28"/>
          <w:szCs w:val="28"/>
        </w:rPr>
        <w:t>ш</w:t>
      </w:r>
      <w:proofErr w:type="spellEnd"/>
      <w:r w:rsidRPr="00C82983">
        <w:rPr>
          <w:rFonts w:ascii="Times New Roman" w:hAnsi="Times New Roman" w:cs="Times New Roman"/>
          <w:sz w:val="28"/>
          <w:szCs w:val="28"/>
        </w:rPr>
        <w:t xml:space="preserve"> и л:</w:t>
      </w:r>
      <w:bookmarkStart w:id="0" w:name="sub_101"/>
    </w:p>
    <w:p w:rsidR="00C82983" w:rsidRPr="00C82983" w:rsidRDefault="00C82983" w:rsidP="00C82983">
      <w:pPr>
        <w:spacing w:after="0" w:line="240" w:lineRule="auto"/>
        <w:jc w:val="both"/>
        <w:rPr>
          <w:rFonts w:ascii="Times New Roman" w:hAnsi="Times New Roman" w:cs="Times New Roman"/>
          <w:sz w:val="28"/>
          <w:szCs w:val="28"/>
        </w:rPr>
      </w:pPr>
      <w:r w:rsidRPr="00C82983">
        <w:rPr>
          <w:rFonts w:ascii="Times New Roman" w:hAnsi="Times New Roman" w:cs="Times New Roman"/>
          <w:sz w:val="28"/>
          <w:szCs w:val="28"/>
        </w:rPr>
        <w:t xml:space="preserve">          1. Утвердить Положение о порядке владения, пользования и распоряжения объектами муниципальной собственности муниципального образования Рассветовского сельского поселения  Староминского района в новой редакции (</w:t>
      </w:r>
      <w:hyperlink w:anchor="sub_1" w:history="1">
        <w:r w:rsidRPr="00C82983">
          <w:rPr>
            <w:rFonts w:ascii="Times New Roman" w:hAnsi="Times New Roman" w:cs="Times New Roman"/>
            <w:sz w:val="28"/>
            <w:szCs w:val="28"/>
            <w:u w:val="single"/>
          </w:rPr>
          <w:t>прилагается</w:t>
        </w:r>
      </w:hyperlink>
      <w:r w:rsidRPr="00C82983">
        <w:rPr>
          <w:rFonts w:ascii="Times New Roman" w:hAnsi="Times New Roman" w:cs="Times New Roman"/>
          <w:sz w:val="28"/>
          <w:szCs w:val="28"/>
        </w:rPr>
        <w:t>).</w:t>
      </w:r>
    </w:p>
    <w:p w:rsidR="00C82983" w:rsidRPr="00C82983" w:rsidRDefault="00C82983" w:rsidP="00C82983">
      <w:pPr>
        <w:spacing w:after="0" w:line="240" w:lineRule="auto"/>
        <w:jc w:val="both"/>
        <w:rPr>
          <w:rFonts w:ascii="Times New Roman" w:hAnsi="Times New Roman" w:cs="Times New Roman"/>
          <w:sz w:val="28"/>
          <w:szCs w:val="28"/>
        </w:rPr>
      </w:pPr>
      <w:bookmarkStart w:id="1" w:name="sub_102"/>
      <w:bookmarkEnd w:id="0"/>
      <w:r w:rsidRPr="00C82983">
        <w:rPr>
          <w:rFonts w:ascii="Times New Roman" w:hAnsi="Times New Roman" w:cs="Times New Roman"/>
          <w:sz w:val="28"/>
          <w:szCs w:val="28"/>
        </w:rPr>
        <w:t xml:space="preserve">          2. Признать утратившими силу:</w:t>
      </w:r>
      <w:bookmarkStart w:id="2" w:name="sub_103"/>
      <w:bookmarkEnd w:id="1"/>
      <w:r w:rsidRPr="00C82983">
        <w:rPr>
          <w:rFonts w:ascii="Times New Roman" w:hAnsi="Times New Roman" w:cs="Times New Roman"/>
          <w:sz w:val="28"/>
          <w:szCs w:val="28"/>
        </w:rPr>
        <w:t xml:space="preserve"> Решение Совета Рассветовского сельского поселения Староминского района № 8.6 от 26.07.2006 г. «Об утверждении Положения о порядке владения, пользования и распоряжения объектами муниципальной собственности муниципального  образования Рассветовское сельское поселение»; Решение Совета  Рассветовского сельского  поселения  Староминского  района № 3.2 от 21.12.2009г.</w:t>
      </w:r>
      <w:r w:rsidRPr="00C82983">
        <w:rPr>
          <w:rFonts w:ascii="Times New Roman" w:hAnsi="Times New Roman" w:cs="Times New Roman"/>
          <w:b/>
          <w:sz w:val="28"/>
          <w:szCs w:val="28"/>
        </w:rPr>
        <w:t xml:space="preserve"> «</w:t>
      </w:r>
      <w:r w:rsidRPr="00C82983">
        <w:rPr>
          <w:rFonts w:ascii="Times New Roman" w:hAnsi="Times New Roman" w:cs="Times New Roman"/>
          <w:sz w:val="28"/>
          <w:szCs w:val="28"/>
        </w:rPr>
        <w:t xml:space="preserve">О внесении изменений в решение Совета муниципального образования Рассветовское сельское  поселение Староминского района от 28.07.2006 г. </w:t>
      </w:r>
      <w:r w:rsidR="007016C9">
        <w:rPr>
          <w:rFonts w:ascii="Times New Roman" w:hAnsi="Times New Roman" w:cs="Times New Roman"/>
          <w:sz w:val="28"/>
          <w:szCs w:val="28"/>
        </w:rPr>
        <w:t xml:space="preserve">   </w:t>
      </w:r>
      <w:r w:rsidRPr="00C82983">
        <w:rPr>
          <w:rFonts w:ascii="Times New Roman" w:hAnsi="Times New Roman" w:cs="Times New Roman"/>
          <w:sz w:val="28"/>
          <w:szCs w:val="28"/>
        </w:rPr>
        <w:lastRenderedPageBreak/>
        <w:t>№ 8.6 «Об утверждении Положения о порядке владения, пользования и распоряжения объектами муниципальной собственности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szCs w:val="28"/>
        </w:rPr>
      </w:pPr>
      <w:r w:rsidRPr="00C82983">
        <w:rPr>
          <w:rFonts w:ascii="Times New Roman" w:hAnsi="Times New Roman" w:cs="Times New Roman"/>
          <w:sz w:val="28"/>
          <w:szCs w:val="28"/>
        </w:rPr>
        <w:t xml:space="preserve">           3.</w:t>
      </w:r>
      <w:bookmarkEnd w:id="2"/>
      <w:r w:rsidRPr="00C82983">
        <w:rPr>
          <w:rFonts w:ascii="Times New Roman" w:hAnsi="Times New Roman" w:cs="Times New Roman"/>
          <w:sz w:val="28"/>
          <w:szCs w:val="28"/>
        </w:rPr>
        <w:t xml:space="preserve"> </w:t>
      </w:r>
      <w:proofErr w:type="gramStart"/>
      <w:r w:rsidRPr="00C82983">
        <w:rPr>
          <w:rFonts w:ascii="Times New Roman" w:hAnsi="Times New Roman" w:cs="Times New Roman"/>
          <w:sz w:val="28"/>
          <w:szCs w:val="28"/>
        </w:rPr>
        <w:t>Контроль  за</w:t>
      </w:r>
      <w:proofErr w:type="gramEnd"/>
      <w:r w:rsidRPr="00C82983">
        <w:rPr>
          <w:rFonts w:ascii="Times New Roman" w:hAnsi="Times New Roman" w:cs="Times New Roman"/>
          <w:sz w:val="28"/>
          <w:szCs w:val="28"/>
        </w:rPr>
        <w:t xml:space="preserve"> выполнением настоящего решения возложить на постоянную депутатскую комиссию  по вопросам агропромышленного комплекса, экологии, имущественных и земельных отношений, транспорта, связи, строительству и жилищно-коммунальному хозяйству Совета Рассветовского сельского поселения Староминского района (Мазняк А.Я.) . </w:t>
      </w:r>
    </w:p>
    <w:p w:rsidR="00C82983" w:rsidRPr="00C82983" w:rsidRDefault="00C82983" w:rsidP="00C82983">
      <w:pPr>
        <w:spacing w:after="0" w:line="240" w:lineRule="auto"/>
        <w:jc w:val="both"/>
        <w:rPr>
          <w:rFonts w:ascii="Times New Roman" w:hAnsi="Times New Roman" w:cs="Times New Roman"/>
          <w:sz w:val="28"/>
          <w:szCs w:val="28"/>
        </w:rPr>
      </w:pPr>
      <w:r w:rsidRPr="00C82983">
        <w:rPr>
          <w:rFonts w:ascii="Times New Roman" w:hAnsi="Times New Roman" w:cs="Times New Roman"/>
          <w:sz w:val="28"/>
          <w:szCs w:val="28"/>
        </w:rPr>
        <w:t xml:space="preserve">   4. Настоящее решение вступает в силу со дня его опубликования.</w:t>
      </w:r>
    </w:p>
    <w:p w:rsidR="00C82983" w:rsidRPr="00C82983" w:rsidRDefault="00C82983" w:rsidP="00C82983">
      <w:pPr>
        <w:spacing w:after="0" w:line="240" w:lineRule="auto"/>
        <w:jc w:val="both"/>
        <w:rPr>
          <w:rFonts w:ascii="Times New Roman" w:hAnsi="Times New Roman" w:cs="Times New Roman"/>
          <w:b/>
          <w:bCs/>
          <w:sz w:val="28"/>
          <w:szCs w:val="28"/>
          <w:u w:val="single"/>
        </w:rPr>
      </w:pPr>
    </w:p>
    <w:p w:rsidR="00C82983" w:rsidRPr="00C82983" w:rsidRDefault="00C82983" w:rsidP="00C82983">
      <w:pPr>
        <w:spacing w:after="0" w:line="240" w:lineRule="auto"/>
        <w:jc w:val="both"/>
        <w:rPr>
          <w:rFonts w:ascii="Times New Roman" w:hAnsi="Times New Roman" w:cs="Times New Roman"/>
          <w:b/>
          <w:bCs/>
          <w:sz w:val="28"/>
          <w:szCs w:val="28"/>
          <w:u w:val="single"/>
        </w:rPr>
      </w:pPr>
    </w:p>
    <w:p w:rsidR="00C82983" w:rsidRPr="00C82983" w:rsidRDefault="00C82983" w:rsidP="00C82983">
      <w:pPr>
        <w:spacing w:after="0" w:line="240" w:lineRule="auto"/>
        <w:jc w:val="both"/>
        <w:rPr>
          <w:rFonts w:ascii="Times New Roman" w:hAnsi="Times New Roman" w:cs="Times New Roman"/>
          <w:b/>
          <w:bCs/>
          <w:sz w:val="28"/>
          <w:szCs w:val="28"/>
          <w:u w:val="single"/>
        </w:rPr>
      </w:pPr>
    </w:p>
    <w:p w:rsidR="00C82983" w:rsidRPr="00C82983" w:rsidRDefault="00C82983" w:rsidP="00C82983">
      <w:pPr>
        <w:spacing w:after="0" w:line="240" w:lineRule="auto"/>
        <w:jc w:val="both"/>
        <w:rPr>
          <w:rFonts w:ascii="Times New Roman" w:hAnsi="Times New Roman" w:cs="Times New Roman"/>
          <w:b/>
          <w:bCs/>
          <w:sz w:val="28"/>
          <w:szCs w:val="28"/>
          <w:u w:val="single"/>
        </w:rPr>
      </w:pPr>
    </w:p>
    <w:p w:rsidR="00C82983" w:rsidRPr="00C82983" w:rsidRDefault="00C82983" w:rsidP="00C82983">
      <w:pPr>
        <w:spacing w:after="0" w:line="240" w:lineRule="auto"/>
        <w:jc w:val="both"/>
        <w:rPr>
          <w:rFonts w:ascii="Times New Roman" w:hAnsi="Times New Roman" w:cs="Times New Roman"/>
          <w:bCs/>
          <w:sz w:val="28"/>
          <w:szCs w:val="28"/>
        </w:rPr>
      </w:pPr>
      <w:r w:rsidRPr="00C82983">
        <w:rPr>
          <w:rFonts w:ascii="Times New Roman" w:hAnsi="Times New Roman" w:cs="Times New Roman"/>
          <w:bCs/>
          <w:sz w:val="28"/>
          <w:szCs w:val="28"/>
        </w:rPr>
        <w:t>Глава Рассветовского сельского поселения</w:t>
      </w:r>
    </w:p>
    <w:p w:rsidR="00C82983" w:rsidRPr="00C82983" w:rsidRDefault="00C82983" w:rsidP="00C82983">
      <w:pPr>
        <w:spacing w:after="0" w:line="240" w:lineRule="auto"/>
        <w:jc w:val="both"/>
        <w:rPr>
          <w:rFonts w:ascii="Times New Roman" w:hAnsi="Times New Roman" w:cs="Times New Roman"/>
          <w:b/>
          <w:bCs/>
          <w:sz w:val="28"/>
          <w:szCs w:val="28"/>
        </w:rPr>
      </w:pPr>
      <w:r w:rsidRPr="00C82983">
        <w:rPr>
          <w:rFonts w:ascii="Times New Roman" w:hAnsi="Times New Roman" w:cs="Times New Roman"/>
          <w:sz w:val="28"/>
          <w:szCs w:val="28"/>
        </w:rPr>
        <w:t xml:space="preserve">Староминского района                                                       </w:t>
      </w:r>
      <w:r w:rsidR="007016C9">
        <w:rPr>
          <w:rFonts w:ascii="Times New Roman" w:hAnsi="Times New Roman" w:cs="Times New Roman"/>
          <w:sz w:val="28"/>
          <w:szCs w:val="28"/>
        </w:rPr>
        <w:t xml:space="preserve">          </w:t>
      </w:r>
      <w:r w:rsidRPr="00C82983">
        <w:rPr>
          <w:rFonts w:ascii="Times New Roman" w:hAnsi="Times New Roman" w:cs="Times New Roman"/>
          <w:sz w:val="28"/>
          <w:szCs w:val="28"/>
        </w:rPr>
        <w:t xml:space="preserve"> И.А.Ардашева.</w:t>
      </w:r>
    </w:p>
    <w:p w:rsidR="00621450" w:rsidRPr="00C82983" w:rsidRDefault="00621450" w:rsidP="00C82983">
      <w:pPr>
        <w:spacing w:after="0" w:line="240" w:lineRule="auto"/>
        <w:jc w:val="both"/>
        <w:rPr>
          <w:rFonts w:ascii="Times New Roman" w:hAnsi="Times New Roman" w:cs="Times New Roman"/>
        </w:rPr>
      </w:pPr>
    </w:p>
    <w:p w:rsidR="00C82983" w:rsidRPr="00C82983" w:rsidRDefault="00C82983" w:rsidP="00C82983">
      <w:pPr>
        <w:tabs>
          <w:tab w:val="left" w:pos="2685"/>
          <w:tab w:val="right" w:pos="10062"/>
        </w:tabs>
        <w:spacing w:after="0" w:line="240" w:lineRule="auto"/>
        <w:jc w:val="both"/>
        <w:rPr>
          <w:rFonts w:ascii="Times New Roman" w:hAnsi="Times New Roman" w:cs="Times New Roman"/>
        </w:rPr>
      </w:pPr>
    </w:p>
    <w:p w:rsidR="00C82983" w:rsidRP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Default="00C82983" w:rsidP="00C82983">
      <w:pPr>
        <w:tabs>
          <w:tab w:val="left" w:pos="2685"/>
          <w:tab w:val="right" w:pos="10062"/>
        </w:tabs>
        <w:spacing w:after="0" w:line="240" w:lineRule="auto"/>
        <w:jc w:val="both"/>
        <w:rPr>
          <w:rFonts w:ascii="Times New Roman" w:hAnsi="Times New Roman" w:cs="Times New Roman"/>
        </w:rPr>
      </w:pPr>
    </w:p>
    <w:p w:rsidR="00C82983" w:rsidRPr="00C82983" w:rsidRDefault="00C82983" w:rsidP="00C82983">
      <w:pPr>
        <w:tabs>
          <w:tab w:val="left" w:pos="2685"/>
          <w:tab w:val="right" w:pos="10062"/>
        </w:tabs>
        <w:spacing w:after="0" w:line="240" w:lineRule="auto"/>
        <w:jc w:val="both"/>
        <w:rPr>
          <w:rFonts w:ascii="Times New Roman" w:hAnsi="Times New Roman" w:cs="Times New Roman"/>
        </w:rPr>
      </w:pPr>
    </w:p>
    <w:p w:rsidR="007016C9" w:rsidRDefault="007016C9" w:rsidP="00C82983">
      <w:pPr>
        <w:tabs>
          <w:tab w:val="left" w:pos="2685"/>
          <w:tab w:val="right" w:pos="10062"/>
        </w:tabs>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C82983" w:rsidRPr="00C82983">
        <w:rPr>
          <w:rFonts w:ascii="Times New Roman" w:hAnsi="Times New Roman" w:cs="Times New Roman"/>
          <w:sz w:val="28"/>
        </w:rPr>
        <w:t xml:space="preserve">                                                                                 </w:t>
      </w:r>
    </w:p>
    <w:p w:rsidR="00C82983" w:rsidRPr="00C82983" w:rsidRDefault="007016C9" w:rsidP="00C82983">
      <w:pPr>
        <w:tabs>
          <w:tab w:val="left" w:pos="2685"/>
          <w:tab w:val="right" w:pos="10062"/>
        </w:tabs>
        <w:spacing w:after="0" w:line="240" w:lineRule="auto"/>
        <w:jc w:val="both"/>
        <w:rPr>
          <w:rFonts w:ascii="Times New Roman" w:hAnsi="Times New Roman" w:cs="Times New Roman"/>
          <w:sz w:val="28"/>
        </w:rPr>
      </w:pPr>
      <w:r>
        <w:rPr>
          <w:rFonts w:ascii="Times New Roman" w:hAnsi="Times New Roman" w:cs="Times New Roman"/>
          <w:sz w:val="28"/>
        </w:rPr>
        <w:lastRenderedPageBreak/>
        <w:t xml:space="preserve">                                                                                            </w:t>
      </w:r>
      <w:r w:rsidR="00C82983" w:rsidRPr="00C82983">
        <w:rPr>
          <w:rFonts w:ascii="Times New Roman" w:hAnsi="Times New Roman" w:cs="Times New Roman"/>
          <w:sz w:val="28"/>
        </w:rPr>
        <w:t>Приложение</w:t>
      </w:r>
    </w:p>
    <w:p w:rsidR="007016C9"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w:t>
      </w:r>
      <w:r>
        <w:rPr>
          <w:rFonts w:ascii="Times New Roman" w:hAnsi="Times New Roman" w:cs="Times New Roman"/>
          <w:sz w:val="28"/>
        </w:rPr>
        <w:t xml:space="preserve">      </w:t>
      </w:r>
      <w:r w:rsidR="007016C9">
        <w:rPr>
          <w:rFonts w:ascii="Times New Roman" w:hAnsi="Times New Roman" w:cs="Times New Roman"/>
          <w:sz w:val="28"/>
        </w:rPr>
        <w:t>УТВЕРЖДЕНО</w:t>
      </w:r>
      <w:r>
        <w:rPr>
          <w:rFonts w:ascii="Times New Roman" w:hAnsi="Times New Roman" w:cs="Times New Roman"/>
          <w:sz w:val="28"/>
        </w:rPr>
        <w:t xml:space="preserve"> </w:t>
      </w:r>
    </w:p>
    <w:p w:rsidR="00C82983" w:rsidRPr="00C82983" w:rsidRDefault="007016C9" w:rsidP="00C82983">
      <w:pPr>
        <w:spacing w:after="0" w:line="240" w:lineRule="auto"/>
        <w:jc w:val="both"/>
        <w:rPr>
          <w:rFonts w:ascii="Times New Roman" w:hAnsi="Times New Roman" w:cs="Times New Roman"/>
          <w:sz w:val="28"/>
        </w:rPr>
      </w:pPr>
      <w:r>
        <w:rPr>
          <w:rFonts w:ascii="Times New Roman" w:hAnsi="Times New Roman" w:cs="Times New Roman"/>
          <w:sz w:val="28"/>
        </w:rPr>
        <w:t xml:space="preserve">                                                                                        решением</w:t>
      </w:r>
      <w:r w:rsidR="00C82983" w:rsidRPr="00C82983">
        <w:rPr>
          <w:rFonts w:ascii="Times New Roman" w:hAnsi="Times New Roman" w:cs="Times New Roman"/>
          <w:sz w:val="28"/>
        </w:rPr>
        <w:t xml:space="preserve"> Совета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w:t>
      </w:r>
      <w:r>
        <w:rPr>
          <w:rFonts w:ascii="Times New Roman" w:hAnsi="Times New Roman" w:cs="Times New Roman"/>
          <w:sz w:val="28"/>
        </w:rPr>
        <w:t xml:space="preserve">           </w:t>
      </w:r>
      <w:r w:rsidRPr="00C82983">
        <w:rPr>
          <w:rFonts w:ascii="Times New Roman" w:hAnsi="Times New Roman" w:cs="Times New Roman"/>
          <w:sz w:val="28"/>
        </w:rPr>
        <w:t xml:space="preserve">Рассветовского сельского </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w:t>
      </w:r>
      <w:r w:rsidR="007016C9">
        <w:rPr>
          <w:rFonts w:ascii="Times New Roman" w:hAnsi="Times New Roman" w:cs="Times New Roman"/>
          <w:sz w:val="28"/>
        </w:rPr>
        <w:t xml:space="preserve">                    </w:t>
      </w:r>
      <w:r w:rsidRPr="00C82983">
        <w:rPr>
          <w:rFonts w:ascii="Times New Roman" w:hAnsi="Times New Roman" w:cs="Times New Roman"/>
          <w:sz w:val="28"/>
        </w:rPr>
        <w:t xml:space="preserve"> поселения                        </w:t>
      </w:r>
    </w:p>
    <w:p w:rsidR="00C82983" w:rsidRPr="00C82983" w:rsidRDefault="007016C9" w:rsidP="007016C9">
      <w:pPr>
        <w:spacing w:after="0" w:line="240" w:lineRule="auto"/>
        <w:jc w:val="center"/>
        <w:rPr>
          <w:rFonts w:ascii="Times New Roman" w:hAnsi="Times New Roman" w:cs="Times New Roman"/>
          <w:sz w:val="28"/>
        </w:rPr>
      </w:pPr>
      <w:r>
        <w:rPr>
          <w:rFonts w:ascii="Times New Roman" w:hAnsi="Times New Roman" w:cs="Times New Roman"/>
          <w:sz w:val="28"/>
        </w:rPr>
        <w:t xml:space="preserve">                                                                    </w:t>
      </w:r>
      <w:r w:rsidR="00C82983" w:rsidRPr="00C82983">
        <w:rPr>
          <w:rFonts w:ascii="Times New Roman" w:hAnsi="Times New Roman" w:cs="Times New Roman"/>
          <w:sz w:val="28"/>
        </w:rPr>
        <w:t xml:space="preserve">от  </w:t>
      </w:r>
      <w:r>
        <w:rPr>
          <w:rFonts w:ascii="Times New Roman" w:hAnsi="Times New Roman" w:cs="Times New Roman"/>
          <w:sz w:val="28"/>
        </w:rPr>
        <w:t>25.02.1010 №5.2</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rPr>
      </w:pPr>
    </w:p>
    <w:p w:rsidR="00C82983" w:rsidRPr="00C82983" w:rsidRDefault="00C82983" w:rsidP="00C82983">
      <w:pPr>
        <w:pStyle w:val="1"/>
        <w:tabs>
          <w:tab w:val="clear" w:pos="432"/>
        </w:tabs>
        <w:spacing w:before="0" w:after="0"/>
        <w:ind w:left="0" w:firstLine="0"/>
        <w:rPr>
          <w:rFonts w:ascii="Times New Roman" w:hAnsi="Times New Roman"/>
          <w:sz w:val="28"/>
        </w:rPr>
      </w:pPr>
      <w:r w:rsidRPr="00C82983">
        <w:rPr>
          <w:rFonts w:ascii="Times New Roman" w:hAnsi="Times New Roman"/>
          <w:sz w:val="28"/>
        </w:rPr>
        <w:t>Положение</w:t>
      </w:r>
      <w:r w:rsidRPr="00C82983">
        <w:rPr>
          <w:rFonts w:ascii="Times New Roman" w:hAnsi="Times New Roman"/>
          <w:sz w:val="28"/>
        </w:rPr>
        <w:br/>
        <w:t>о порядке владения, пользования и распоряжения объектами муниципальной собственности Рассветовского сельского поселения Староминского района</w:t>
      </w:r>
      <w:r w:rsidRPr="00C82983">
        <w:rPr>
          <w:rFonts w:ascii="Times New Roman" w:hAnsi="Times New Roman"/>
          <w:sz w:val="28"/>
        </w:rPr>
        <w:br/>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spacing w:before="0" w:after="0"/>
        <w:ind w:left="0"/>
        <w:rPr>
          <w:rFonts w:ascii="Times New Roman" w:hAnsi="Times New Roman"/>
          <w:sz w:val="28"/>
        </w:rPr>
      </w:pPr>
      <w:r w:rsidRPr="00C82983">
        <w:rPr>
          <w:rFonts w:ascii="Times New Roman" w:hAnsi="Times New Roman"/>
          <w:sz w:val="28"/>
        </w:rPr>
        <w:t>1. Общие положения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1.1. Положение о порядке владения, пользования и распоряжения объектами муниципальной собственности Рассветовского сельского поселения (далее - Положение) разработано в соответствии с Конституцией Российской Федерации, законодательством Российской Федерации, законодательством Краснодарского края и Уставом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1.2. Настоящее Положение устанавливает общие принципы владения, пользования и распоряжения имуществом, находящимся в муниципальной собственности Рассветовского сельского поселения Староминского района (далее - объекты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1.3. Объекты муниципальной собственности учитываются в </w:t>
      </w:r>
      <w:hyperlink r:id="rId5" w:history="1">
        <w:r w:rsidRPr="00C82983">
          <w:rPr>
            <w:rStyle w:val="a4"/>
            <w:rFonts w:ascii="Times New Roman" w:hAnsi="Times New Roman" w:cs="Times New Roman"/>
            <w:sz w:val="28"/>
          </w:rPr>
          <w:t>Реестре</w:t>
        </w:r>
      </w:hyperlink>
      <w:r w:rsidRPr="00C82983">
        <w:rPr>
          <w:rFonts w:ascii="Times New Roman" w:hAnsi="Times New Roman" w:cs="Times New Roman"/>
          <w:sz w:val="28"/>
        </w:rPr>
        <w:t xml:space="preserve"> муниципальной собственности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1.4. Интересы Рассветовского сельского поселения Староминского района представляет администрация Рассветовского сельского поселения Староминского района (далее Администрация). Администрация согласовывает свои действия с Советом Рассветовского сельского поселения Староминского района (далее - Совет)  в соответствии с настоящим Положением и полномочиями Совета.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1.5. Средства от продажи объектов муниципальной собственности, нематериальных активов, арендная плата за сданные в аренду объекты муниципальной собственности, в том числе находящиеся в муниципальной казне Рассветовского сельского поселения, и другие неналоговые доходы, учитываются в доходах местного бюджета (бюджета Рассветовского сельского поселения) в полном объеме.</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 xml:space="preserve">В соответствии с Бюджетным кодексом Российской Федерации, Федеральным законом от 30.11.2001 N 178-ФЗ "О приватизации государственного и муниципального имущества", денежные средства от приватизации объектов муниципальной собственности за вычетом расходов </w:t>
      </w:r>
      <w:r w:rsidRPr="00C82983">
        <w:rPr>
          <w:rFonts w:ascii="Times New Roman" w:hAnsi="Times New Roman" w:cs="Times New Roman"/>
          <w:sz w:val="28"/>
        </w:rPr>
        <w:lastRenderedPageBreak/>
        <w:t>по приватизации имущества, подлежат перечислению в местный бюджет (бюджет муниципального образования Рассветовское сельское поселение Староминского района) в полном объеме в соответствии с действующим законодательством.</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Расходование средств на организацию и проведение приватизации объектов муниципальной собственности осуществляется по следующим видам затрат: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оценка объектов муниципальной собственности для определения их рыночной стоимости и установления начальной цены;</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оплата услуг держателей реестров владельцев ценных бумаг (регистраторов) по внесению данных в реестр и выдаче выписок из реестра, оплата услуг депозитариев, прочие расходы, связанные с оформлением прав на объекты муниципальной собственности, а также с осуществлением муниципальным образованием Рассветовское  сельское поселение прав акционера;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организация продажи объектов муниципальной собственности, включая привлечение с этой целью профессиональных участников рынка ценных бумаг и иных лиц;</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публикация информационных сообщений о продаже и результатах сделок приватизации объектов муниципальной собственности в определенных в установленном порядке средствах массовой информации.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Размер затрат на организацию и проведение приватизации объектов муниципальной собственности не должен превышать фактических расходов по видам вышеуказанных затрат.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1.6. Распоряжение имуществом, переходящим по праву наследования Рассветовскому сельскому поселению Староминского района, осуществляется в соответствии с действующим законодательством и настоящим Положением.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1.7. Заключение договоров мены недвижимого муниципального имущества Администрация согласовывает с Советом.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1.8. Контроль по учёту выморочного имущества возлагается на Администрацию.</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1.9. Администрация уполномочена осуществлять от имени Рассветовского сельского поселения Староминского района действия по включению бесхозяйного имущества в состав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1.10. Администрация осуществляет контроль за рациональным и эффективным использованием объектов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spacing w:before="0" w:after="0"/>
        <w:ind w:left="0" w:firstLine="709"/>
        <w:rPr>
          <w:rFonts w:ascii="Times New Roman" w:hAnsi="Times New Roman"/>
          <w:sz w:val="28"/>
        </w:rPr>
      </w:pPr>
      <w:r w:rsidRPr="00C82983">
        <w:rPr>
          <w:rFonts w:ascii="Times New Roman" w:hAnsi="Times New Roman"/>
          <w:sz w:val="28"/>
        </w:rPr>
        <w:t>2. Порядок формирования и ведения Реестра муниципальной собственности Рассветовского сельского поселении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2.1. Администрация организует работу по формированию и ведению Реестра муниципальной собственности Рассветовского сельского поселения (далее - Реестр).</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2.1.1. Объектами учета Реестра являются муниципальные унитарные предприятия, учреждения и имущество, акции и доли.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2.1.2. Реестр представляет собой банк данных об объектах учета, находящихся в муниципальной собственности, с указанием их индивидуальных особенностей.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В составе Реестра учитываются: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имущество, находящееся в хозяйственном ведении муниципальных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имущество, находящееся в оперативном управлении муниципальных казенных предприятий и       муниципальных учреждений;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объекты муниципальной казны;</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объекты - памятники истории, архитектуры и культуры местного значения;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муниципальные унитарные предприятия и муниципальные учреждения;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доли муниципальной собственности в уставных капиталах акционерных обществ и других юридических     лиц;</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имущество, приобретенное за счет средств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муниципальный жилищный фонд;</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иное имущество, поступившее в муниципальную собственность в соответствии с действующим законодательством.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2.1.3. Ответственность за достоверность, полноту и сохранение информационной базы Реестра возлагается на Администрацию.</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2.1.4. Администрация обязана: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организовывать ежегодно по состоянию на 1 января года, следующего за отчетным периодом, сбор и анализ материалов по инвентаризации объектов муниципальной собственности, закрепленными за муниципальными унитарными предприятиями и учреждениями на праве хозяйственного ведения и оперативного управления, с предоставлением данных по бухгалтерскому и техническому учету;</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проводить инвентаризацию объектов муниципальной казны Рассветовского сельского поселения;</w:t>
      </w:r>
    </w:p>
    <w:p w:rsidR="00C82983" w:rsidRPr="00C82983" w:rsidRDefault="00C82983" w:rsidP="00C82983">
      <w:pPr>
        <w:spacing w:after="0" w:line="240" w:lineRule="auto"/>
        <w:ind w:firstLine="142"/>
        <w:jc w:val="both"/>
        <w:rPr>
          <w:rFonts w:ascii="Times New Roman" w:hAnsi="Times New Roman" w:cs="Times New Roman"/>
          <w:sz w:val="28"/>
        </w:rPr>
      </w:pPr>
      <w:r w:rsidRPr="00C82983">
        <w:rPr>
          <w:rFonts w:ascii="Times New Roman" w:hAnsi="Times New Roman" w:cs="Times New Roman"/>
          <w:sz w:val="28"/>
        </w:rPr>
        <w:t>организовывать работу по приведению стоимости объектов муниципальной собственности в соответствие с восстановительной стоимостью основных фондов.</w:t>
      </w:r>
    </w:p>
    <w:p w:rsidR="00C82983" w:rsidRPr="00C82983" w:rsidRDefault="00C82983" w:rsidP="00C82983">
      <w:pPr>
        <w:spacing w:after="0" w:line="240" w:lineRule="auto"/>
        <w:ind w:firstLine="142"/>
        <w:jc w:val="both"/>
        <w:rPr>
          <w:rFonts w:ascii="Times New Roman" w:hAnsi="Times New Roman" w:cs="Times New Roman"/>
          <w:sz w:val="28"/>
        </w:rPr>
      </w:pPr>
      <w:r w:rsidRPr="00C82983">
        <w:rPr>
          <w:rFonts w:ascii="Times New Roman" w:hAnsi="Times New Roman" w:cs="Times New Roman"/>
          <w:sz w:val="28"/>
        </w:rPr>
        <w:t xml:space="preserve">        2.1.5. Ликвидация Реестра осуществляется в порядке, установленном действующим законодательством. При ликвидации Реестра данные передаются в Государственный архив Краснодарского края и архивный отдел администрации муниципального  образования Староминский район.</w:t>
      </w:r>
    </w:p>
    <w:p w:rsidR="00C82983" w:rsidRPr="00C82983" w:rsidRDefault="00C82983" w:rsidP="00C82983">
      <w:pPr>
        <w:spacing w:after="0" w:line="240" w:lineRule="auto"/>
        <w:ind w:firstLine="142"/>
        <w:jc w:val="both"/>
        <w:rPr>
          <w:rFonts w:ascii="Times New Roman" w:hAnsi="Times New Roman" w:cs="Times New Roman"/>
          <w:sz w:val="28"/>
        </w:rPr>
      </w:pPr>
      <w:r w:rsidRPr="00C82983">
        <w:rPr>
          <w:rFonts w:ascii="Times New Roman" w:hAnsi="Times New Roman" w:cs="Times New Roman"/>
          <w:sz w:val="28"/>
        </w:rPr>
        <w:t xml:space="preserve">        2.2. Основаниями для включения в Реестр или исключения объектов муниципальной собственности из Реестра являются приобретение объекта в муниципальную собственность либо выбытие объекта из муниципальной собственности в соответствии с действующим законодательством.</w:t>
      </w:r>
    </w:p>
    <w:p w:rsidR="00C82983" w:rsidRPr="00C82983" w:rsidRDefault="00C82983" w:rsidP="00C82983">
      <w:pPr>
        <w:spacing w:after="0" w:line="240" w:lineRule="auto"/>
        <w:ind w:firstLine="142"/>
        <w:jc w:val="both"/>
        <w:rPr>
          <w:rFonts w:ascii="Times New Roman" w:hAnsi="Times New Roman" w:cs="Times New Roman"/>
          <w:sz w:val="28"/>
        </w:rPr>
      </w:pPr>
      <w:r w:rsidRPr="00C82983">
        <w:rPr>
          <w:rFonts w:ascii="Times New Roman" w:hAnsi="Times New Roman" w:cs="Times New Roman"/>
          <w:sz w:val="28"/>
        </w:rPr>
        <w:t xml:space="preserve">      Исключение из Реестра объектов муниципальной казны, находящихся в ветхом техническом состоянии, осуществляется на основании экспертного либо комиссионного заключения о невозможности их эксплуатации.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Исключение из Реестра объектов, связанных со сносом в связи с предоставлением земельных участков под новое строительство юридическим и физическим лицам, осуществляется на основании договоров о компенсации стоимости объекта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Исключение из Реестра жилых помещений, являющихся непригодными для проживания, находящихся в муниципальной казне, осуществляется на основании постановления администрации Рассветовского сельского поселения Староминского района о признании в установленном законодательством порядке многоквартирного дома аварийным и подлежащим сносу, о признании жилого помещения непригодным для проживания, и акта о сносе или акта о фактическом выселении жильцов из объектов жилого фонда, или соглашения о компенсации</w:t>
      </w:r>
      <w:proofErr w:type="gramEnd"/>
      <w:r w:rsidRPr="00C82983">
        <w:rPr>
          <w:rFonts w:ascii="Times New Roman" w:hAnsi="Times New Roman" w:cs="Times New Roman"/>
          <w:sz w:val="28"/>
        </w:rPr>
        <w:t xml:space="preserve"> стоимости объекта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spacing w:before="0" w:after="0"/>
        <w:ind w:left="0" w:firstLine="709"/>
        <w:jc w:val="both"/>
        <w:rPr>
          <w:rFonts w:ascii="Times New Roman" w:hAnsi="Times New Roman"/>
          <w:sz w:val="28"/>
        </w:rPr>
      </w:pPr>
      <w:r w:rsidRPr="00C82983">
        <w:rPr>
          <w:rFonts w:ascii="Times New Roman" w:hAnsi="Times New Roman"/>
          <w:sz w:val="28"/>
        </w:rPr>
        <w:t>2.3. Списание объектов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2.3.1. Списанию подлежат основные средства, пришедшие в ветхое состояние, морально устаревшие и не             пригодные для дальнейшего использования, восстановление которых невозможно или экономически нецелесообразно и которые не могут быть реализованы.</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2.3.2. С обращением о списании основных сре</w:t>
      </w:r>
      <w:proofErr w:type="gramStart"/>
      <w:r w:rsidRPr="00C82983">
        <w:rPr>
          <w:rFonts w:ascii="Times New Roman" w:hAnsi="Times New Roman" w:cs="Times New Roman"/>
          <w:sz w:val="28"/>
        </w:rPr>
        <w:t>дств пр</w:t>
      </w:r>
      <w:proofErr w:type="gramEnd"/>
      <w:r w:rsidRPr="00C82983">
        <w:rPr>
          <w:rFonts w:ascii="Times New Roman" w:hAnsi="Times New Roman" w:cs="Times New Roman"/>
          <w:sz w:val="28"/>
        </w:rPr>
        <w:t>едприятия, учреждения обращаются в Администрацию.</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К письму прилагаются: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 для движимого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ликвидации основных средств по форме ОС-4 (для транспортных средств ОС-4а), утвержденный руководителем предприятия (учреждения), в двух экземплярах;</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(ведомость дефектов) о техническом состоянии основных средств, выданный специализированной организацией либо комиссией по списанию основных средств, созданной при Администрации;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 списании имущества сроком полезного использования до указанного в ОКОФ, утвержденного постановлением Правительства РФ от 01.01.2001 года № 1, представляется акт специализированной организации, свыше срока полезного использования - комиссии по списанию основных средств, созданной Администрацией;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копия лицензии организации, давшей заключение о техническом состоянии списываемых основных средств;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копия свидетельства о регистрации транспортного средства, заверенная печатью учреждения (предприятия);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б) для объектов недвижимости: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ликвидации основных средств по форме ОС-4 или акт о фактическом выселении жильцов из объектов жилого фонда, утвержденный руководителем предприятия (учреждения), в двух экземплярах;</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акт о техническом состоянии основных средств, выданный комиссией по списанию основных средств, созданной при Администрации, или справка филиала ГУП КК «</w:t>
      </w:r>
      <w:proofErr w:type="spellStart"/>
      <w:r w:rsidRPr="00C82983">
        <w:rPr>
          <w:rFonts w:ascii="Times New Roman" w:hAnsi="Times New Roman" w:cs="Times New Roman"/>
          <w:sz w:val="28"/>
        </w:rPr>
        <w:t>Крайтехинвентаризация</w:t>
      </w:r>
      <w:proofErr w:type="spellEnd"/>
      <w:r w:rsidRPr="00C82983">
        <w:rPr>
          <w:rFonts w:ascii="Times New Roman" w:hAnsi="Times New Roman" w:cs="Times New Roman"/>
          <w:sz w:val="28"/>
        </w:rPr>
        <w:t>» по Староминскому району;</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технический паспорт здания (строения).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2.3.3. Для списания зданий и сооружений, ранее снесенных по решению органов местного самоуправления муниципального образования город Краснодар, представляется акт ликвидации основных средств по форме ОС-4, утвержденный руководителем предприятия (учреждения), в двух экземплярах и справка ГУП КК "</w:t>
      </w:r>
      <w:proofErr w:type="spellStart"/>
      <w:r w:rsidRPr="00C82983">
        <w:rPr>
          <w:rFonts w:ascii="Times New Roman" w:hAnsi="Times New Roman" w:cs="Times New Roman"/>
          <w:sz w:val="28"/>
        </w:rPr>
        <w:t>Крайтехинвентаризация</w:t>
      </w:r>
      <w:proofErr w:type="spellEnd"/>
      <w:r w:rsidRPr="00C82983">
        <w:rPr>
          <w:rFonts w:ascii="Times New Roman" w:hAnsi="Times New Roman" w:cs="Times New Roman"/>
          <w:sz w:val="28"/>
        </w:rPr>
        <w:t>" о фактически произведенном сносе объекта недвижимости (здания, сооружения).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После проверки представленных документов Администрация совместно с заинтересованными службами с выходом на место проверяют фактическое состояние заявленных к списанию основных средств, соответствие данных в актах бухгалтерского учета данным по объекту списания.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Администрация подготавливает проект правового акта органа местного самоуправления на списание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 для движимого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остаточной стоимостью до 500 минимальных </w:t>
      </w:r>
      <w:proofErr w:type="gramStart"/>
      <w:r w:rsidRPr="00C82983">
        <w:rPr>
          <w:rFonts w:ascii="Times New Roman" w:hAnsi="Times New Roman" w:cs="Times New Roman"/>
          <w:sz w:val="28"/>
        </w:rPr>
        <w:t>размеров оплаты труда</w:t>
      </w:r>
      <w:proofErr w:type="gramEnd"/>
      <w:r w:rsidRPr="00C82983">
        <w:rPr>
          <w:rFonts w:ascii="Times New Roman" w:hAnsi="Times New Roman" w:cs="Times New Roman"/>
          <w:sz w:val="28"/>
        </w:rPr>
        <w:t xml:space="preserve"> в месяц - постановление (распоряжение) главы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остаточной стоимостью 500 и выше  минимальных </w:t>
      </w:r>
      <w:proofErr w:type="gramStart"/>
      <w:r w:rsidRPr="00C82983">
        <w:rPr>
          <w:rFonts w:ascii="Times New Roman" w:hAnsi="Times New Roman" w:cs="Times New Roman"/>
          <w:sz w:val="28"/>
        </w:rPr>
        <w:t>размеров оплаты труда</w:t>
      </w:r>
      <w:proofErr w:type="gramEnd"/>
      <w:r w:rsidRPr="00C82983">
        <w:rPr>
          <w:rFonts w:ascii="Times New Roman" w:hAnsi="Times New Roman" w:cs="Times New Roman"/>
          <w:sz w:val="28"/>
        </w:rPr>
        <w:t xml:space="preserve"> в месяц - решение Совета Рассветовского сельского поселения;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б) для объектов недвижимости: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объекты недвижимости, отнесенные к 5, 6 группам капитальности для жилых и 8, 9 группам капитальности для общественных зданий, согласно справочным данным, а также дворовые сооружения независимо от стоимости - самостоятельно;</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объекты недвижимости, отнесенные к 1, 2, 3, 4 группам капитальности для жилых и 1, 2, 3, 4, 5, 6, 7 группам капитальности для общественных зданий, согласно справочным данным, независимо от стоимости, на основании решения Совета Рассветовского сельского поселения Староминского района, с включением в состав комиссии по списанию депутата соответствующего избирательного округа.</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Копия правового акта органа местного самоуправления на списание муниципального имущества и копии актов по форме ОС-4, ОС-4а передаются предприятию (учреждению) для дальнейшего оформления.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 балансовой (первоначальной) стоимости основных средств до 3000 рублей, а также мягкого инвентаря, посуды, библиотечного фонда, зеленых насаждений решение о списании с баланса основных средств, находящихся в оперативном управлении учреждения и хозяйственном ведении предприятия, принимается ими самостоятельно.</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списанием основных средств имеет право осуществлять Совет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spacing w:before="0" w:after="0"/>
        <w:ind w:left="0"/>
        <w:jc w:val="both"/>
        <w:rPr>
          <w:rFonts w:ascii="Times New Roman" w:hAnsi="Times New Roman"/>
          <w:sz w:val="28"/>
        </w:rPr>
      </w:pPr>
    </w:p>
    <w:p w:rsidR="00C82983" w:rsidRPr="00C82983" w:rsidRDefault="00C82983" w:rsidP="00C82983">
      <w:pPr>
        <w:pStyle w:val="1"/>
        <w:spacing w:before="0" w:after="0"/>
        <w:ind w:left="0"/>
        <w:jc w:val="both"/>
        <w:rPr>
          <w:rFonts w:ascii="Times New Roman" w:hAnsi="Times New Roman"/>
          <w:sz w:val="28"/>
        </w:rPr>
      </w:pPr>
    </w:p>
    <w:p w:rsidR="00C82983" w:rsidRPr="00C82983" w:rsidRDefault="00C82983" w:rsidP="00C82983">
      <w:pPr>
        <w:pStyle w:val="1"/>
        <w:spacing w:before="0" w:after="0"/>
        <w:ind w:left="0"/>
        <w:jc w:val="both"/>
        <w:rPr>
          <w:rFonts w:ascii="Times New Roman" w:hAnsi="Times New Roman"/>
          <w:sz w:val="28"/>
        </w:rPr>
      </w:pPr>
      <w:r w:rsidRPr="00C82983">
        <w:rPr>
          <w:rFonts w:ascii="Times New Roman" w:hAnsi="Times New Roman"/>
          <w:sz w:val="28"/>
        </w:rPr>
        <w:t xml:space="preserve">       3. Порядок приема и передачи объектов в муниципальную собственность</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3.1. Передача объектов федеральной собственности, государственной собственности Краснодарского края, объектов, не вошедших в уставные капиталы акционерных обществ, в муниципальную собственность и объектов муниципальной собственности в федеральную собственность и государственную собственность Краснодарского края осуществляется в соответствии с федеральным законодательством, законодательством Краснодарского края, постановлениями администрации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3.2. Для осуществления передачи объектов социально-культурного и коммунально-бытового назначения, не находящихся в федеральной собственности и государственной собственности Краснодарского края, собственник объекта социально-культурного и коммунально-бытового назначения обращается с заявлением в администрацию Рассветовского сельского поселения Староминского района о передаче объекта в муниципальную собственность. Указанное обращение рассматривается администрацией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3.2.1. Для принятия решения о приеме объекта социально-культурного и коммунально-бытового назначения в муниципальную собственность Рассветовского сельского поселения Староминского района собственник представляет следующие документы:</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учредительные документы;</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свидетельство о регистрации права собственности на недвижимые объекты;</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правоустанавливающие документы на земельный участок;</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разрешение на ввод объекта в эксплуатацию и акт приемки объекта капитального строительства;</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акт разграничения балансовой принадлежности;</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документы, подтверждающие право собственности на движимое имущество;</w:t>
      </w:r>
    </w:p>
    <w:p w:rsidR="00C82983" w:rsidRPr="00C82983" w:rsidRDefault="00C82983" w:rsidP="00C82983">
      <w:pPr>
        <w:spacing w:after="0" w:line="240" w:lineRule="auto"/>
        <w:ind w:firstLine="1418"/>
        <w:jc w:val="both"/>
        <w:rPr>
          <w:rFonts w:ascii="Times New Roman" w:hAnsi="Times New Roman" w:cs="Times New Roman"/>
          <w:sz w:val="28"/>
        </w:rPr>
      </w:pPr>
      <w:r w:rsidRPr="00C82983">
        <w:rPr>
          <w:rFonts w:ascii="Times New Roman" w:hAnsi="Times New Roman" w:cs="Times New Roman"/>
          <w:sz w:val="28"/>
        </w:rPr>
        <w:t>протокол общего собрания акционеров, учредителей (пайщиков) или совета директоров о решении передать в муниципальную собственность объект.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3.2.2. На основании представленных документов администрация Рассветовского сельского поселения Староминского района принимает решение о безвозмездной передаче в муниципальную собственность объекта, заключает договор с собственником имущества о безвозмездной передаче в муниципальную собственность объекта и подписывает акт приема-передачи (в состав комиссии по приемке объекта в муниципальную собственность входят представители эксплуатирующих организаций).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3.2.3. После регистрации права муниципальной собственности на объект   недвижимости в Главном управлении Федеральной регистрационной </w:t>
      </w:r>
      <w:r w:rsidRPr="00C82983">
        <w:rPr>
          <w:rFonts w:ascii="Times New Roman" w:hAnsi="Times New Roman" w:cs="Times New Roman"/>
          <w:sz w:val="28"/>
        </w:rPr>
        <w:lastRenderedPageBreak/>
        <w:t>службы по Краснодарскому краю в Староминском районе администрация Рассветовского сельского поселения Староминского района готовит постановление (распоряжение) о включении в Реестр объекта, содержащий решение о передаче его соответствующим организациям для дальнейшей эксплуатации.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3.2.4. Движимое имущество включается в Реестр на основании договора и оформленных актов приема-передачи.</w:t>
      </w:r>
    </w:p>
    <w:p w:rsidR="00C82983" w:rsidRPr="00C82983" w:rsidRDefault="00C82983" w:rsidP="00C82983">
      <w:pPr>
        <w:spacing w:after="0" w:line="240" w:lineRule="auto"/>
        <w:jc w:val="both"/>
        <w:rPr>
          <w:rFonts w:ascii="Times New Roman" w:hAnsi="Times New Roman" w:cs="Times New Roman"/>
          <w:sz w:val="28"/>
        </w:rPr>
      </w:pPr>
    </w:p>
    <w:p w:rsidR="007016C9" w:rsidRDefault="00C82983" w:rsidP="007016C9">
      <w:pPr>
        <w:pStyle w:val="1"/>
        <w:tabs>
          <w:tab w:val="clear" w:pos="432"/>
          <w:tab w:val="num" w:pos="-277"/>
        </w:tabs>
        <w:spacing w:before="0" w:after="0"/>
        <w:ind w:left="0"/>
        <w:rPr>
          <w:rFonts w:ascii="Times New Roman" w:hAnsi="Times New Roman"/>
          <w:sz w:val="28"/>
        </w:rPr>
      </w:pPr>
      <w:r w:rsidRPr="00C82983">
        <w:rPr>
          <w:rFonts w:ascii="Times New Roman" w:hAnsi="Times New Roman"/>
          <w:sz w:val="28"/>
        </w:rPr>
        <w:t xml:space="preserve">4. Порядок включения в Реестр объектов, </w:t>
      </w:r>
    </w:p>
    <w:p w:rsidR="00C82983" w:rsidRPr="00C82983" w:rsidRDefault="00C82983" w:rsidP="007016C9">
      <w:pPr>
        <w:pStyle w:val="1"/>
        <w:tabs>
          <w:tab w:val="clear" w:pos="432"/>
          <w:tab w:val="num" w:pos="-277"/>
        </w:tabs>
        <w:spacing w:before="0" w:after="0"/>
        <w:ind w:left="0" w:firstLine="0"/>
        <w:rPr>
          <w:rFonts w:ascii="Times New Roman" w:hAnsi="Times New Roman"/>
          <w:sz w:val="28"/>
        </w:rPr>
      </w:pPr>
      <w:r w:rsidRPr="00C82983">
        <w:rPr>
          <w:rFonts w:ascii="Times New Roman" w:hAnsi="Times New Roman"/>
          <w:sz w:val="28"/>
        </w:rPr>
        <w:t>созданных за счет средств местного бюджета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4.1. По окончании строительства объекта за счет средств местного бюджета Рассветовского сельского поселения Староминского района муниципальный заказчик готовит необходимую документацию и производит передачу администрации Рассветовского сельского поселения Староминского района введенного в эксплуатацию объекта с представлением следующей документации: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распорядительный документ, разрешающий строительство (реконструкцию) объекта;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правоустанавливающие документы на земельный участок;</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акты разграничения балансовой принадлежности;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документы, подтверждающие финансирование объекта;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разрешение на ввод объекта в эксплуатацию и акт приемки объекта капитального строительства;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приема-передачи объектов социально-культурного и коммунально-бытового назначения;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(накладная) приема-передачи основных средств (ф. ОС-1);</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извещение-авизо.</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4.2. Администрация производит регистрацию права муниципальной собственности в Главном управлении Федеральной регистрационной службы по Краснодарскому краю в Староминском районе, запись в Реестре и определяет порядок использования.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4.3. После регистрации права муниципальной собственности и включения объекта в Реестр муниципальный заказчик совместно с администрацией  готовит необходимую документацию, производит передачу объекта соответствующим организациям.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Для передачи объекта оформляются и представляются следующие документы:</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разрешение на ввод объекта в эксплуатацию и акт приемки объекта капитального строительства;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проектная документация;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геодезическая контрольно-исполнительная съемка объекта;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исполнительная документация (акты на скрытые работы, акты испытания, акт технического осмотра и допуска к эксплуатации);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акты разграничения балансовой принадлежности и границ эксплуатационной ответственности;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приема-передачи объектов социально-культурного и коммунально-бытового назначения;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акт (накладная) приема-передачи основных средств (ф. ОС-1);</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извещение-авизо.</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s>
        <w:spacing w:before="0" w:after="0"/>
        <w:ind w:left="0" w:firstLine="0"/>
        <w:rPr>
          <w:rFonts w:ascii="Times New Roman" w:hAnsi="Times New Roman"/>
          <w:sz w:val="28"/>
        </w:rPr>
      </w:pPr>
      <w:r w:rsidRPr="00C82983">
        <w:rPr>
          <w:rFonts w:ascii="Times New Roman" w:hAnsi="Times New Roman"/>
          <w:sz w:val="28"/>
        </w:rPr>
        <w:t>5. Порядок управления и распоряжения объектами</w:t>
      </w:r>
      <w:r w:rsidRPr="00C82983">
        <w:rPr>
          <w:rFonts w:ascii="Times New Roman" w:hAnsi="Times New Roman"/>
          <w:sz w:val="28"/>
        </w:rPr>
        <w:br/>
        <w:t>муниципальной собственности, входящими в муниципальную казну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s>
        <w:spacing w:before="0" w:after="0"/>
        <w:ind w:left="0"/>
        <w:rPr>
          <w:rFonts w:ascii="Times New Roman" w:hAnsi="Times New Roman"/>
          <w:sz w:val="28"/>
        </w:rPr>
      </w:pPr>
      <w:r w:rsidRPr="00C82983">
        <w:rPr>
          <w:rFonts w:ascii="Times New Roman" w:hAnsi="Times New Roman"/>
          <w:sz w:val="28"/>
        </w:rPr>
        <w:t>5.1. Общие положения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Оформление поступления в муниципальную казну муниципального образования Рассветовское сельское     поселение Староминского района и передача в пользование или аренду объектов муниципальной собственности, входящих в муниципальную казну муниципального образования Рассветовское сельское поселение Староминского района, осуществляется Администрацией  в порядке, установленном действующим законодательством, настоящим Положением.</w:t>
      </w: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5.2. Цели и задачи управления и распоряжения объектами</w:t>
      </w:r>
      <w:r w:rsidRPr="00C82983">
        <w:rPr>
          <w:rFonts w:ascii="Times New Roman" w:hAnsi="Times New Roman"/>
          <w:sz w:val="28"/>
        </w:rPr>
        <w:br/>
        <w:t>муниципальной собственности, входящими в муниципальную казну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5.2.1. Целями управления и распоряжения объектами муниципальной собственности, входящими в муниципальную казну муниципального образования  Рассветовское сельское поселение Староминского района, являются: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укрепление материально-финансовой базы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приумножение и улучшение движимого и недвижимого имущества, используемого для социально-экономического развития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увеличение доходной части местного бюджета (бюджета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содействие сохранению и созданию новых рабочих мест, обеспечению населения муниципального образования Рассветовское сельское поселение Староминского района жизненно необходимыми товарами и услугами;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привлечение инвестиций и стимулирование предпринимательской активности по территории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обеспечение обязательств муниципального образования Рассветовское сельское поселение Староминского района по гражданско-правовым сделкам.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5.2.2. Задачи управления и распоряжения объектами муниципальной собственности, входящими в муниципальную казну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proofErr w:type="spellStart"/>
      <w:r w:rsidRPr="00C82983">
        <w:rPr>
          <w:rFonts w:ascii="Times New Roman" w:hAnsi="Times New Roman" w:cs="Times New Roman"/>
          <w:sz w:val="28"/>
        </w:rPr>
        <w:t>пообъектный</w:t>
      </w:r>
      <w:proofErr w:type="spellEnd"/>
      <w:r w:rsidRPr="00C82983">
        <w:rPr>
          <w:rFonts w:ascii="Times New Roman" w:hAnsi="Times New Roman" w:cs="Times New Roman"/>
          <w:sz w:val="28"/>
        </w:rPr>
        <w:t xml:space="preserve"> учет объектов муниципальной собственности, входящих в муниципальную казну муниципального образования Рассветовское сельское поселение Староминского района, и их движение;</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сохранение и приумножение объектов муниципальной собственности, входящих в муниципальную казну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эффективное использование объектов муниципальной собственности муниципальной казны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сохранностью и использованием объектов муниципальной собственности муниципальной казны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spacing w:before="0" w:after="0"/>
        <w:ind w:left="0"/>
        <w:rPr>
          <w:rFonts w:ascii="Times New Roman" w:hAnsi="Times New Roman"/>
          <w:sz w:val="28"/>
        </w:rPr>
      </w:pPr>
      <w:r w:rsidRPr="00C82983">
        <w:rPr>
          <w:rFonts w:ascii="Times New Roman" w:hAnsi="Times New Roman"/>
          <w:sz w:val="28"/>
        </w:rPr>
        <w:t>6. Порядок передачи объектов муниципальной собственности</w:t>
      </w:r>
      <w:r w:rsidRPr="00C82983">
        <w:rPr>
          <w:rFonts w:ascii="Times New Roman" w:hAnsi="Times New Roman"/>
          <w:sz w:val="28"/>
        </w:rPr>
        <w:br/>
        <w:t>в хозяйственное ведение, оперативное управление, аренду и порядок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6.1. Передача объектов муниципальной собственности</w:t>
      </w:r>
      <w:r w:rsidRPr="00C82983">
        <w:rPr>
          <w:rFonts w:ascii="Times New Roman" w:hAnsi="Times New Roman"/>
          <w:sz w:val="28"/>
        </w:rPr>
        <w:br/>
        <w:t xml:space="preserve">                          в хозяйственное ведение, оперативное управление</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6.1.1. Объекты муниципальной собственности могут быть переданы на основании постановления главы Рассветовского сельского поселения Староминского района в хозяйственное ведение муниципальному предприятию.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капитал акционерных обществ или иным способом распоряжаться имуществом без согласия Администрации.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6.1.2. Объекты муниципальной собственности могут быть переданы на основании постановления главы Рассветовского сельского поселения Староминского района в оперативное управление муниципальному учреждению.</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6.2. Передача объектов муниципальной собственности в аренду</w:t>
      </w:r>
    </w:p>
    <w:p w:rsidR="00C82983" w:rsidRPr="00C82983" w:rsidRDefault="00C82983" w:rsidP="00C82983">
      <w:pPr>
        <w:pStyle w:val="a6"/>
        <w:ind w:left="0"/>
        <w:jc w:val="both"/>
        <w:rPr>
          <w:rFonts w:ascii="Times New Roman" w:hAnsi="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6.2.1. Ставки арендной платы за объекты муниципальной собственности устанавливаются постановлением главы Рассветовского сельского поселения </w:t>
      </w:r>
      <w:r w:rsidRPr="00C82983">
        <w:rPr>
          <w:rFonts w:ascii="Times New Roman" w:hAnsi="Times New Roman" w:cs="Times New Roman"/>
          <w:sz w:val="28"/>
        </w:rPr>
        <w:lastRenderedPageBreak/>
        <w:t>Староминского района. Условия, порядок, сроки  внесения,  сумма          арендной платы, а также счета для ее перечисления указываются в договоре аренды, который заключается по формам, утвержденным постановлениями главы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6.2.2. Кроме арендной платы арендатор нежилых помещений возмещает балансодержателю коммунальные и эксплуатационные расходы и вносит другие платежи, предусмотренные договором аренды.</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Порядок и размер возмещения арендатором эксплуатационных расходов определяется муниципальными правовыми актами, издаваемыми главой муниципального образования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6.2.3. Арендаторы нежилых помещений, имеющие приборы учета энергоресурсов, производят оплату за коммунальные услуги по отдельным договорам непосредственно </w:t>
      </w:r>
      <w:proofErr w:type="spellStart"/>
      <w:r w:rsidRPr="00C82983">
        <w:rPr>
          <w:rFonts w:ascii="Times New Roman" w:hAnsi="Times New Roman" w:cs="Times New Roman"/>
          <w:sz w:val="28"/>
        </w:rPr>
        <w:t>ресурсоснабжающей</w:t>
      </w:r>
      <w:proofErr w:type="spellEnd"/>
      <w:r w:rsidRPr="00C82983">
        <w:rPr>
          <w:rFonts w:ascii="Times New Roman" w:hAnsi="Times New Roman" w:cs="Times New Roman"/>
          <w:sz w:val="28"/>
        </w:rPr>
        <w:t xml:space="preserve"> организации.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6.2.4. Дополнительные условия передачи в аренду помещений и зданий, являющихся историческими и архитектурными памятниками местного значения, оговариваются в договорах аренды Администрацией в соответствии с законодательством Российской Федерации, Краснодарского края.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6.2.5. Все произведенные арендатором неотделимые улучшения имущества без возмещения их стоимости остаются в собственности муниципального образования Рассветовское сельское поселение Староминского района и не засчитываются в арендную плату.</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s>
        <w:spacing w:before="0" w:after="0"/>
        <w:ind w:left="0" w:firstLine="0"/>
        <w:rPr>
          <w:rFonts w:ascii="Times New Roman" w:hAnsi="Times New Roman"/>
          <w:sz w:val="28"/>
        </w:rPr>
      </w:pPr>
      <w:r w:rsidRPr="00C82983">
        <w:rPr>
          <w:rFonts w:ascii="Times New Roman" w:hAnsi="Times New Roman"/>
          <w:sz w:val="28"/>
        </w:rPr>
        <w:t>6.3. Порядок заключения договоров аренды, договоров безвозмездного пользования, договоров доверительного      управления,</w:t>
      </w:r>
      <w:r w:rsidR="007016C9">
        <w:rPr>
          <w:rFonts w:ascii="Times New Roman" w:hAnsi="Times New Roman"/>
          <w:sz w:val="28"/>
        </w:rPr>
        <w:t xml:space="preserve"> </w:t>
      </w:r>
      <w:r w:rsidRPr="00C82983">
        <w:rPr>
          <w:rFonts w:ascii="Times New Roman" w:hAnsi="Times New Roman"/>
          <w:sz w:val="28"/>
        </w:rPr>
        <w:t>иных договоров, предусматривающих переход прав владения и (или) пользования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6.3.1. </w:t>
      </w:r>
      <w:proofErr w:type="gramStart"/>
      <w:r w:rsidRPr="00C82983">
        <w:rPr>
          <w:rFonts w:ascii="Times New Roman" w:hAnsi="Times New Roman" w:cs="Times New Roman"/>
          <w:sz w:val="28"/>
        </w:rPr>
        <w:t xml:space="preserve">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(далее - </w:t>
      </w:r>
      <w:r w:rsidRPr="00C82983">
        <w:rPr>
          <w:rFonts w:ascii="Times New Roman" w:hAnsi="Times New Roman" w:cs="Times New Roman"/>
          <w:b/>
          <w:bCs/>
          <w:sz w:val="28"/>
        </w:rPr>
        <w:t>Договор</w:t>
      </w:r>
      <w:r w:rsidRPr="00C82983">
        <w:rPr>
          <w:rFonts w:ascii="Times New Roman" w:hAnsi="Times New Roman" w:cs="Times New Roman"/>
          <w:sz w:val="28"/>
        </w:rPr>
        <w:t>)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таких договоров, за исключением случаев, предусмотренных федеральным законом.</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Заключение Договоров осуществляется </w:t>
      </w:r>
      <w:hyperlink r:id="rId6" w:history="1">
        <w:r w:rsidRPr="00C82983">
          <w:rPr>
            <w:rStyle w:val="a4"/>
            <w:rFonts w:ascii="Times New Roman" w:hAnsi="Times New Roman" w:cs="Times New Roman"/>
            <w:sz w:val="28"/>
          </w:rPr>
          <w:t>Администрацией</w:t>
        </w:r>
      </w:hyperlink>
      <w:r w:rsidRPr="00C82983">
        <w:rPr>
          <w:rFonts w:ascii="Times New Roman" w:hAnsi="Times New Roman" w:cs="Times New Roman"/>
          <w:sz w:val="28"/>
        </w:rPr>
        <w:t>.</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6.3.2. </w:t>
      </w:r>
      <w:proofErr w:type="gramStart"/>
      <w:r w:rsidRPr="00C82983">
        <w:rPr>
          <w:rFonts w:ascii="Times New Roman" w:hAnsi="Times New Roman" w:cs="Times New Roman"/>
          <w:sz w:val="28"/>
        </w:rPr>
        <w:t xml:space="preserve">Заключение Договоров в отношении объектов муниципальной      собственности, не закрепленных на праве хозяйственного ведения или праве оперативного управления, осуществляется без проведения конкурсов или аукционов в случаях, установленных пунктами 1 - 4 части 1 статьи 17.1 Федерального закона от 26.07.2006 N 135-ФЗ "О защите конкуренции" (далее - </w:t>
      </w:r>
      <w:r w:rsidRPr="00C82983">
        <w:rPr>
          <w:rFonts w:ascii="Times New Roman" w:hAnsi="Times New Roman" w:cs="Times New Roman"/>
          <w:b/>
          <w:bCs/>
          <w:sz w:val="28"/>
        </w:rPr>
        <w:t>Закон</w:t>
      </w:r>
      <w:r w:rsidRPr="00C82983">
        <w:rPr>
          <w:rFonts w:ascii="Times New Roman" w:hAnsi="Times New Roman" w:cs="Times New Roman"/>
          <w:sz w:val="28"/>
        </w:rPr>
        <w:t>) и с некоммерческими организациями, которые не осуществляют деятельность, приносящую им доход, т.е. не являющиеся хозяйствующими</w:t>
      </w:r>
      <w:proofErr w:type="gramEnd"/>
      <w:r w:rsidRPr="00C82983">
        <w:rPr>
          <w:rFonts w:ascii="Times New Roman" w:hAnsi="Times New Roman" w:cs="Times New Roman"/>
          <w:sz w:val="28"/>
        </w:rPr>
        <w:t xml:space="preserve"> </w:t>
      </w:r>
      <w:proofErr w:type="gramStart"/>
      <w:r w:rsidRPr="00C82983">
        <w:rPr>
          <w:rFonts w:ascii="Times New Roman" w:hAnsi="Times New Roman" w:cs="Times New Roman"/>
          <w:sz w:val="28"/>
        </w:rPr>
        <w:t xml:space="preserve">субъектами на основании письменного заявления о предоставлении объектов </w:t>
      </w:r>
      <w:r w:rsidRPr="00C82983">
        <w:rPr>
          <w:rFonts w:ascii="Times New Roman" w:hAnsi="Times New Roman" w:cs="Times New Roman"/>
          <w:sz w:val="28"/>
        </w:rPr>
        <w:lastRenderedPageBreak/>
        <w:t xml:space="preserve">муниципальной собственности, решения Комиссии по проведению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объектов муниципальной собственности муниципального образования  Рассветовское  сельское поселения Староминского района (далее - </w:t>
      </w:r>
      <w:r w:rsidRPr="00C82983">
        <w:rPr>
          <w:rFonts w:ascii="Times New Roman" w:hAnsi="Times New Roman" w:cs="Times New Roman"/>
          <w:b/>
          <w:bCs/>
          <w:sz w:val="28"/>
        </w:rPr>
        <w:t>Комиссия</w:t>
      </w:r>
      <w:r w:rsidRPr="00C82983">
        <w:rPr>
          <w:rFonts w:ascii="Times New Roman" w:hAnsi="Times New Roman" w:cs="Times New Roman"/>
          <w:sz w:val="28"/>
        </w:rPr>
        <w:t>).</w:t>
      </w:r>
      <w:proofErr w:type="gramEnd"/>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До 1 июля 2015 года разрешается заключение на новый срок без проведения конкурсов или аукционов договоров аренды, указанных в частях 1 и 3 статьи 17.1 настоящего Федерального закона и заключенных до 1 июля 2008 года с субъектами малого или среднего предпринимательства, за исключением субъектов малого и среднего предпринимательства, указанных в части 3 статьи 14 Федерального закона от 24 июля 2007</w:t>
      </w:r>
      <w:proofErr w:type="gramEnd"/>
      <w:r w:rsidRPr="00C82983">
        <w:rPr>
          <w:rFonts w:ascii="Times New Roman" w:hAnsi="Times New Roman" w:cs="Times New Roman"/>
          <w:sz w:val="28"/>
        </w:rPr>
        <w:t xml:space="preserve"> года N 209-ФЗ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условии отсутствия на момент заключения такого договора аренды на новый срок оснований для его досрочного расторжения, предусмотренных гражданским законодательством.</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Заключение Договоров в отношении объектов муниципальной собственности, не закрепленных на праве хозяйственного ведения или праве оперативного управления, осуществляется без проведения конкурсов или аукционов, в целях, установленных статьей 19 Закона, на основании письменного заявления о предоставлении объектов муниципальной собственности, решения Комиссии, при выполнении условий, установленных статьей 20 Закона. Проект постановления Администрации, предусматривающий предоставление объектов муниципальной собственности как муниципальной преференции, является проектом акта, предусмотренным статьей 20 Закона. После согласования проекта постановления, в порядке, установленном статьей 20 Закона, Администрацией издается соответствующее постановление.</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Указанные в настоящем подпункте заявления подаются заинтересованными лицами в Администрацию. Рассмотрение заявлений осуществляется в течение одного месяца. О результатах рассмотрения Администрация сообщает заявителю в письменной форме.</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6.3.3. Решение о передаче объектов муниципальной собственности, в случаях предусмотренных </w:t>
      </w:r>
      <w:hyperlink r:id="rId7" w:history="1">
        <w:r w:rsidRPr="00C82983">
          <w:rPr>
            <w:rStyle w:val="a4"/>
            <w:rFonts w:ascii="Times New Roman" w:hAnsi="Times New Roman" w:cs="Times New Roman"/>
            <w:sz w:val="28"/>
          </w:rPr>
          <w:t>подпунктом 6.3.2</w:t>
        </w:r>
      </w:hyperlink>
      <w:r w:rsidRPr="00C82983">
        <w:rPr>
          <w:rFonts w:ascii="Times New Roman" w:hAnsi="Times New Roman" w:cs="Times New Roman"/>
          <w:sz w:val="28"/>
        </w:rPr>
        <w:t xml:space="preserve"> пункта 6.3 раздела 6 настоящего Положения, принимает </w:t>
      </w:r>
      <w:hyperlink r:id="rId8" w:history="1">
        <w:r w:rsidRPr="00C82983">
          <w:rPr>
            <w:rStyle w:val="a4"/>
            <w:rFonts w:ascii="Times New Roman" w:hAnsi="Times New Roman" w:cs="Times New Roman"/>
            <w:sz w:val="28"/>
          </w:rPr>
          <w:t>Администрация</w:t>
        </w:r>
      </w:hyperlink>
      <w:r w:rsidRPr="00C82983">
        <w:rPr>
          <w:rFonts w:ascii="Times New Roman" w:hAnsi="Times New Roman" w:cs="Times New Roman"/>
          <w:sz w:val="28"/>
        </w:rPr>
        <w:t xml:space="preserve"> на основании решения </w:t>
      </w:r>
      <w:hyperlink r:id="rId9" w:history="1">
        <w:r w:rsidRPr="00C82983">
          <w:rPr>
            <w:rStyle w:val="a4"/>
            <w:rFonts w:ascii="Times New Roman" w:hAnsi="Times New Roman" w:cs="Times New Roman"/>
            <w:sz w:val="28"/>
          </w:rPr>
          <w:t>Комиссии</w:t>
        </w:r>
      </w:hyperlink>
      <w:r w:rsidRPr="00C82983">
        <w:rPr>
          <w:rFonts w:ascii="Times New Roman" w:hAnsi="Times New Roman" w:cs="Times New Roman"/>
          <w:sz w:val="28"/>
        </w:rPr>
        <w:t>, посредством издания постановления Администрации.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Стороной по Договорам является Администрация.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Срок действия Договоров в отношении объектов муниципальной собственности, предоставляемых как муниципальная преференция, устанавливается Комиссией.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6.3.4. </w:t>
      </w:r>
      <w:proofErr w:type="gramStart"/>
      <w:r w:rsidRPr="00C82983">
        <w:rPr>
          <w:rFonts w:ascii="Times New Roman" w:hAnsi="Times New Roman" w:cs="Times New Roman"/>
          <w:sz w:val="28"/>
        </w:rPr>
        <w:t xml:space="preserve">Решение о проведении конкурса на право заключения безвозмездных </w:t>
      </w:r>
      <w:hyperlink r:id="rId10" w:history="1">
        <w:r w:rsidRPr="00C82983">
          <w:rPr>
            <w:rStyle w:val="a4"/>
            <w:rFonts w:ascii="Times New Roman" w:hAnsi="Times New Roman" w:cs="Times New Roman"/>
            <w:sz w:val="28"/>
          </w:rPr>
          <w:t>Договоров</w:t>
        </w:r>
      </w:hyperlink>
      <w:r w:rsidRPr="00C82983">
        <w:rPr>
          <w:rFonts w:ascii="Times New Roman" w:hAnsi="Times New Roman" w:cs="Times New Roman"/>
          <w:sz w:val="28"/>
        </w:rPr>
        <w:t xml:space="preserve">, включающее установление критериев конкурса, утверждение конкурсной документации, срок опубликования и размещения сообщения о проведении конкурса, или аукциона на право заключения возмездных </w:t>
      </w:r>
      <w:hyperlink r:id="rId11" w:history="1">
        <w:r w:rsidRPr="00C82983">
          <w:rPr>
            <w:rStyle w:val="a4"/>
            <w:rFonts w:ascii="Times New Roman" w:hAnsi="Times New Roman" w:cs="Times New Roman"/>
            <w:sz w:val="28"/>
          </w:rPr>
          <w:t>Договоров</w:t>
        </w:r>
      </w:hyperlink>
      <w:r w:rsidRPr="00C82983">
        <w:rPr>
          <w:rFonts w:ascii="Times New Roman" w:hAnsi="Times New Roman" w:cs="Times New Roman"/>
          <w:sz w:val="28"/>
        </w:rPr>
        <w:t>, включающее установление начальной цены права на заключение договора, величины ее повышения ("шага аукциона"), в отношении муниципального имущества, не закрепленного на праве хозяйственного ведения или оперативного управления, принимается Администрацией в</w:t>
      </w:r>
      <w:proofErr w:type="gramEnd"/>
      <w:r w:rsidRPr="00C82983">
        <w:rPr>
          <w:rFonts w:ascii="Times New Roman" w:hAnsi="Times New Roman" w:cs="Times New Roman"/>
          <w:sz w:val="28"/>
        </w:rPr>
        <w:t xml:space="preserve"> установленном законом </w:t>
      </w:r>
      <w:proofErr w:type="gramStart"/>
      <w:r w:rsidRPr="00C82983">
        <w:rPr>
          <w:rFonts w:ascii="Times New Roman" w:hAnsi="Times New Roman" w:cs="Times New Roman"/>
          <w:sz w:val="28"/>
        </w:rPr>
        <w:t>порядке</w:t>
      </w:r>
      <w:proofErr w:type="gramEnd"/>
      <w:r w:rsidRPr="00C82983">
        <w:rPr>
          <w:rFonts w:ascii="Times New Roman" w:hAnsi="Times New Roman" w:cs="Times New Roman"/>
          <w:sz w:val="28"/>
        </w:rPr>
        <w:t>.</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Решение о проведении конкурса на право заключения возмездных Договоров, включающее установление критериев конкурса, утверждение конкурсной документации, срок опубликования и размещения сообщения о проведении конкурса, в отношении объектов муниципальной собственности, не закрепленных на праве хозяйственного ведения или праве оперативного управления, относящихся к системе коммунальной инфраструктуры и оказанию услуг общедоступной почтовой связи, принимается Администрацией в установленном законом порядке.</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6.3.5. Конкурсы и (или) аукционы на право заключения Договоров проводит </w:t>
      </w:r>
      <w:hyperlink r:id="rId12" w:history="1">
        <w:r w:rsidRPr="00C82983">
          <w:rPr>
            <w:rStyle w:val="a4"/>
            <w:rFonts w:ascii="Times New Roman" w:hAnsi="Times New Roman" w:cs="Times New Roman"/>
            <w:sz w:val="28"/>
          </w:rPr>
          <w:t>Комиссия</w:t>
        </w:r>
      </w:hyperlink>
      <w:r w:rsidRPr="00C82983">
        <w:rPr>
          <w:rFonts w:ascii="Times New Roman" w:hAnsi="Times New Roman" w:cs="Times New Roman"/>
          <w:sz w:val="28"/>
        </w:rPr>
        <w:t>.</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Положение и состав Комиссии утверждается решением Совета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6.3.6. </w:t>
      </w:r>
      <w:proofErr w:type="gramStart"/>
      <w:r w:rsidRPr="00C82983">
        <w:rPr>
          <w:rFonts w:ascii="Times New Roman" w:hAnsi="Times New Roman" w:cs="Times New Roman"/>
          <w:sz w:val="28"/>
        </w:rPr>
        <w:t xml:space="preserve">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которые закреплены на праве хозяйственного ведения или праве оперативного управления за муниципальными унитарными предприятиями, муниципальными бюджетными учреждениями и которыми они могут распоряжаться только с согласия </w:t>
      </w:r>
      <w:hyperlink r:id="rId13" w:history="1">
        <w:r w:rsidRPr="00C82983">
          <w:rPr>
            <w:rStyle w:val="a4"/>
            <w:rFonts w:ascii="Times New Roman" w:hAnsi="Times New Roman" w:cs="Times New Roman"/>
            <w:sz w:val="28"/>
          </w:rPr>
          <w:t>Администрации</w:t>
        </w:r>
      </w:hyperlink>
      <w:r w:rsidRPr="00C82983">
        <w:rPr>
          <w:rFonts w:ascii="Times New Roman" w:hAnsi="Times New Roman" w:cs="Times New Roman"/>
          <w:sz w:val="28"/>
        </w:rPr>
        <w:t xml:space="preserve"> и отраслевого, функционального, территориального органа администрации муниципального образования  Рассветовское сельское поселение Староминского района, может</w:t>
      </w:r>
      <w:proofErr w:type="gramEnd"/>
      <w:r w:rsidRPr="00C82983">
        <w:rPr>
          <w:rFonts w:ascii="Times New Roman" w:hAnsi="Times New Roman" w:cs="Times New Roman"/>
          <w:sz w:val="28"/>
        </w:rPr>
        <w:t xml:space="preserve"> быть осуществлено только по результатам проведения конкурсов или аукционов на право заключения таких договоров.</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Заключение договоров аренды, договоров безвозмездного пользования, иных договоров, предусматривающих переход прав владения и (или) пользования, муниципальными унитарными предприятиями, муниципальными бюджетными учреждениями в отношении объектов муниципальной собственности, которые закреплены на праве хозяйственного ведения или праве оперативного управления за ними, осуществляется без проведения конкурсов или аукционов в случаях, установленных пунктами 1 - 4 части 3 статьи 17.1 Федерального закона от 26.07.2006 N 135-ФЗ</w:t>
      </w:r>
      <w:proofErr w:type="gramEnd"/>
      <w:r w:rsidRPr="00C82983">
        <w:rPr>
          <w:rFonts w:ascii="Times New Roman" w:hAnsi="Times New Roman" w:cs="Times New Roman"/>
          <w:sz w:val="28"/>
        </w:rPr>
        <w:t xml:space="preserve"> "О защите конкуренции", на основании письменного заявления о предоставлении объектов муниципальной собственности и решения комиссии по проведению конкурсов и аукционов на право заключения договоров в отношении муниципального имущества, которое закреплено на праве хозяйственного ведения или на праве оперативного управления.</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lastRenderedPageBreak/>
        <w:t>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в целях установленных статьей 19 Закона, предоставляемых как муниципальная преференция, которые закреплены на праве оперативного управления за муниципальными бюджетными учреждениями, осуществляющими функции органов местного самоуправления муниципального образования Рассветовское сельское поселение Староминского района, осуществляется на основании заявления о предоставлении объекта муниципальной</w:t>
      </w:r>
      <w:proofErr w:type="gramEnd"/>
      <w:r w:rsidRPr="00C82983">
        <w:rPr>
          <w:rFonts w:ascii="Times New Roman" w:hAnsi="Times New Roman" w:cs="Times New Roman"/>
          <w:sz w:val="28"/>
        </w:rPr>
        <w:t xml:space="preserve"> собственности, решения комиссии, указанной в </w:t>
      </w:r>
      <w:hyperlink r:id="rId14" w:history="1">
        <w:r w:rsidRPr="00C82983">
          <w:rPr>
            <w:rStyle w:val="a4"/>
            <w:rFonts w:ascii="Times New Roman" w:hAnsi="Times New Roman" w:cs="Times New Roman"/>
            <w:sz w:val="28"/>
          </w:rPr>
          <w:t>абзаце втором подпункта 6.3.6</w:t>
        </w:r>
      </w:hyperlink>
      <w:r w:rsidRPr="00C82983">
        <w:rPr>
          <w:rFonts w:ascii="Times New Roman" w:hAnsi="Times New Roman" w:cs="Times New Roman"/>
          <w:sz w:val="28"/>
        </w:rPr>
        <w:t xml:space="preserve"> пункта 6.3 раздела 6 настоящего Положения, о целесообразности предоставления объекта муниципальной собственности как муниципальной помощи, постановление Администрации о передаче объекта муниципальной собственности как муниципальной помощи, при выполнении условий, установленных статьей 20 Закона.</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Срок действия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в целях, установленных статьей 19 Закона, в отношении объектов муниципальной собственности, которые закреплены на праве оперативного управления за муниципальными бюджетными учреждениями, осуществляющими функции органов местного самоуправления муниципального образования Рассветовское сельское поселение Староминского района, предоставляемых как муниципальная помощь, устанавливается комиссией</w:t>
      </w:r>
      <w:proofErr w:type="gramEnd"/>
      <w:r w:rsidRPr="00C82983">
        <w:rPr>
          <w:rFonts w:ascii="Times New Roman" w:hAnsi="Times New Roman" w:cs="Times New Roman"/>
          <w:sz w:val="28"/>
        </w:rPr>
        <w:t xml:space="preserve">, </w:t>
      </w:r>
      <w:proofErr w:type="gramStart"/>
      <w:r w:rsidRPr="00C82983">
        <w:rPr>
          <w:rFonts w:ascii="Times New Roman" w:hAnsi="Times New Roman" w:cs="Times New Roman"/>
          <w:sz w:val="28"/>
        </w:rPr>
        <w:t>указанной</w:t>
      </w:r>
      <w:proofErr w:type="gramEnd"/>
      <w:r w:rsidRPr="00C82983">
        <w:rPr>
          <w:rFonts w:ascii="Times New Roman" w:hAnsi="Times New Roman" w:cs="Times New Roman"/>
          <w:sz w:val="28"/>
        </w:rPr>
        <w:t xml:space="preserve"> в </w:t>
      </w:r>
      <w:hyperlink r:id="rId15" w:history="1">
        <w:r w:rsidRPr="00C82983">
          <w:rPr>
            <w:rStyle w:val="a4"/>
            <w:rFonts w:ascii="Times New Roman" w:hAnsi="Times New Roman" w:cs="Times New Roman"/>
            <w:sz w:val="28"/>
          </w:rPr>
          <w:t>абзаце втором подпункта 6.3.6</w:t>
        </w:r>
      </w:hyperlink>
      <w:r w:rsidRPr="00C82983">
        <w:rPr>
          <w:rFonts w:ascii="Times New Roman" w:hAnsi="Times New Roman" w:cs="Times New Roman"/>
          <w:sz w:val="28"/>
        </w:rPr>
        <w:t xml:space="preserve"> пункта 6.3 раздела 6 настоящего Положения, и не должен превышать 5 лет.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Заявление подается заинтересованным лицом руководителю муниципального унитарного предприятия, муниципального бюджетного учреждения. Решение о заключении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принимается, в установленном порядке, при предварительном согласовании с </w:t>
      </w:r>
      <w:hyperlink r:id="rId16" w:history="1">
        <w:r w:rsidRPr="00C82983">
          <w:rPr>
            <w:rStyle w:val="a4"/>
            <w:rFonts w:ascii="Times New Roman" w:hAnsi="Times New Roman" w:cs="Times New Roman"/>
            <w:sz w:val="28"/>
          </w:rPr>
          <w:t>Администрацией</w:t>
        </w:r>
      </w:hyperlink>
      <w:r w:rsidRPr="00C82983">
        <w:rPr>
          <w:rFonts w:ascii="Times New Roman" w:hAnsi="Times New Roman" w:cs="Times New Roman"/>
          <w:sz w:val="28"/>
        </w:rPr>
        <w:t xml:space="preserve"> и отраслевым, функциональным, территориальным органом администрации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Стороной по договорам аренды, договорам безвозмездного пользования, иным договорам, предусматривающим переход прав владения и (или) пользования в отношении объектов муниципальной собственности, которые закреплены на праве хозяйственного ведения или праве оперативного управления за муниципальными унитарными предприятиями, муниципальными бюджетными учреждениями, является муниципальное унитарное предприятие, муниципальное бюджетное учреждение.</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6.3.7. </w:t>
      </w:r>
      <w:proofErr w:type="gramStart"/>
      <w:r w:rsidRPr="00C82983">
        <w:rPr>
          <w:rFonts w:ascii="Times New Roman" w:hAnsi="Times New Roman" w:cs="Times New Roman"/>
          <w:sz w:val="28"/>
        </w:rPr>
        <w:t xml:space="preserve">Решение о проведении конкурса на право заключения безвозмездных договоров (договоров безвозмездного пользования, иных безвозмездных договоров, предусматривающих переход прав владения и </w:t>
      </w:r>
      <w:r w:rsidRPr="00C82983">
        <w:rPr>
          <w:rFonts w:ascii="Times New Roman" w:hAnsi="Times New Roman" w:cs="Times New Roman"/>
          <w:sz w:val="28"/>
        </w:rPr>
        <w:lastRenderedPageBreak/>
        <w:t>(или) пользования), включающее установление критериев конкурса, утверждение конкурсной документации, срок опубликования и размещения сообщения о проведении конкурса, или аукциона на право заключения возмездных договоров (договоров аренды, иных возмездных договоров, предусматривающих переход прав владения и (или) пользования), включающее установление начальной цены</w:t>
      </w:r>
      <w:proofErr w:type="gramEnd"/>
      <w:r w:rsidRPr="00C82983">
        <w:rPr>
          <w:rFonts w:ascii="Times New Roman" w:hAnsi="Times New Roman" w:cs="Times New Roman"/>
          <w:sz w:val="28"/>
        </w:rPr>
        <w:t xml:space="preserve"> </w:t>
      </w:r>
      <w:proofErr w:type="gramStart"/>
      <w:r w:rsidRPr="00C82983">
        <w:rPr>
          <w:rFonts w:ascii="Times New Roman" w:hAnsi="Times New Roman" w:cs="Times New Roman"/>
          <w:sz w:val="28"/>
        </w:rPr>
        <w:t xml:space="preserve">права на заключение договора, величины ее повышения ("шага аукциона"), в отношении муниципального имущества, которое закреплено на праве хозяйственного ведения или оперативного управления за муниципальными унитарными предприятиями, муниципальными бюджетными учреждениями и которыми они могут распоряжаться только с согласия </w:t>
      </w:r>
      <w:hyperlink r:id="rId17" w:history="1">
        <w:r w:rsidRPr="00C82983">
          <w:rPr>
            <w:rStyle w:val="a4"/>
            <w:rFonts w:ascii="Times New Roman" w:hAnsi="Times New Roman" w:cs="Times New Roman"/>
            <w:sz w:val="28"/>
          </w:rPr>
          <w:t>Администрации</w:t>
        </w:r>
      </w:hyperlink>
      <w:r w:rsidRPr="00C82983">
        <w:rPr>
          <w:rFonts w:ascii="Times New Roman" w:hAnsi="Times New Roman" w:cs="Times New Roman"/>
          <w:sz w:val="28"/>
        </w:rPr>
        <w:t xml:space="preserve"> и отраслевого, функционального, территориального органа администрации муниципального образования Рассветовское сельское поселение Староминского района, принимается руководителем муниципального унитарного предприятия, муниципального бюджетного учреждения, по</w:t>
      </w:r>
      <w:proofErr w:type="gramEnd"/>
      <w:r w:rsidRPr="00C82983">
        <w:rPr>
          <w:rFonts w:ascii="Times New Roman" w:hAnsi="Times New Roman" w:cs="Times New Roman"/>
          <w:sz w:val="28"/>
        </w:rPr>
        <w:t xml:space="preserve"> согласованию с Администрацией.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6.3.8. </w:t>
      </w:r>
      <w:proofErr w:type="gramStart"/>
      <w:r w:rsidRPr="00C82983">
        <w:rPr>
          <w:rFonts w:ascii="Times New Roman" w:hAnsi="Times New Roman" w:cs="Times New Roman"/>
          <w:sz w:val="28"/>
        </w:rPr>
        <w:t xml:space="preserve">Конкурсы и (или) аукционы на право заключения договоров аренды, договоров безвозмездного пользования, иных договоров, предусматривающих переход прав владения и (или) пользования, в отношении муниципального имущества, которое закреплено на праве хозяйственного ведения или оперативного управления за муниципальными унитарными предприятиями, муниципальными бюджетными учреждениями, проводит комиссия, указанная в </w:t>
      </w:r>
      <w:hyperlink r:id="rId18" w:history="1">
        <w:r w:rsidRPr="00C82983">
          <w:rPr>
            <w:rStyle w:val="a4"/>
            <w:rFonts w:ascii="Times New Roman" w:hAnsi="Times New Roman" w:cs="Times New Roman"/>
            <w:sz w:val="28"/>
          </w:rPr>
          <w:t>абзаце пятом подпункта 6.3.6</w:t>
        </w:r>
      </w:hyperlink>
      <w:r w:rsidRPr="00C82983">
        <w:rPr>
          <w:rFonts w:ascii="Times New Roman" w:hAnsi="Times New Roman" w:cs="Times New Roman"/>
          <w:sz w:val="28"/>
        </w:rPr>
        <w:t xml:space="preserve"> пункта 6.3 раздела 6 настоящего Положения, создаваемая муниципальными унитарными предприятиями, муниципальными</w:t>
      </w:r>
      <w:proofErr w:type="gramEnd"/>
      <w:r w:rsidRPr="00C82983">
        <w:rPr>
          <w:rFonts w:ascii="Times New Roman" w:hAnsi="Times New Roman" w:cs="Times New Roman"/>
          <w:sz w:val="28"/>
        </w:rPr>
        <w:t xml:space="preserve"> бюджетными учреждениями.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Состав и положение об этой комиссии утверждаются руководителем муниципального унитарного предприятия, муниципального бюджетного учреждения.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6.3.9. Конкурсы и (или) аукционы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проводятся в случаях, когда имущество свободно от договорных отношений.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6.3.10. По результатам аукционов и конкурсов в отношении муниципального имущества, не закрепленного на праве хозяйственного ведения или оперативного управления, издается постановление Администрации.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6.3.11. </w:t>
      </w:r>
      <w:hyperlink r:id="rId19" w:history="1">
        <w:r w:rsidRPr="00C82983">
          <w:rPr>
            <w:rStyle w:val="a4"/>
            <w:rFonts w:ascii="Times New Roman" w:hAnsi="Times New Roman" w:cs="Times New Roman"/>
            <w:sz w:val="28"/>
          </w:rPr>
          <w:t>Договор</w:t>
        </w:r>
      </w:hyperlink>
      <w:r w:rsidRPr="00C82983">
        <w:rPr>
          <w:rFonts w:ascii="Times New Roman" w:hAnsi="Times New Roman" w:cs="Times New Roman"/>
          <w:sz w:val="28"/>
        </w:rPr>
        <w:t xml:space="preserve"> является основным документом, регламентирующим отношения, и заключается по формам, утвержденным постановлениями администрации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 w:val="num" w:pos="1141"/>
        </w:tabs>
        <w:spacing w:before="0" w:after="0"/>
        <w:ind w:left="0"/>
        <w:jc w:val="both"/>
        <w:rPr>
          <w:rFonts w:ascii="Times New Roman" w:hAnsi="Times New Roman"/>
          <w:sz w:val="28"/>
        </w:rPr>
      </w:pPr>
    </w:p>
    <w:p w:rsidR="00C82983" w:rsidRPr="00C82983" w:rsidRDefault="00C82983" w:rsidP="00C82983">
      <w:pPr>
        <w:pStyle w:val="1"/>
        <w:tabs>
          <w:tab w:val="clear" w:pos="432"/>
          <w:tab w:val="num" w:pos="1141"/>
        </w:tabs>
        <w:spacing w:before="0" w:after="0"/>
        <w:ind w:left="0"/>
        <w:jc w:val="both"/>
        <w:rPr>
          <w:rFonts w:ascii="Times New Roman" w:hAnsi="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7. Порядок создания и управления муниципальными унитарными предприятиями и муниципальными учреждениями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s>
        <w:spacing w:before="0" w:after="0"/>
        <w:ind w:left="0"/>
        <w:rPr>
          <w:rFonts w:ascii="Times New Roman" w:hAnsi="Times New Roman"/>
          <w:sz w:val="28"/>
        </w:rPr>
      </w:pPr>
      <w:r w:rsidRPr="00C82983">
        <w:rPr>
          <w:rFonts w:ascii="Times New Roman" w:hAnsi="Times New Roman"/>
          <w:sz w:val="28"/>
        </w:rPr>
        <w:t>7.1. Общие положения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7.1.1. </w:t>
      </w:r>
      <w:proofErr w:type="gramStart"/>
      <w:r w:rsidRPr="00C82983">
        <w:rPr>
          <w:rFonts w:ascii="Times New Roman" w:hAnsi="Times New Roman" w:cs="Times New Roman"/>
          <w:sz w:val="28"/>
        </w:rPr>
        <w:t>Муниципальные унитарные предприятия и муниципальные учреждения создаются администрацией муниципального образования Рассветовское сельское поселение Староминского района по согласованию с Советом  Рассветовского сельского поселения Староминского района в порядке, определенном Уставом муниципального образования Рассветовское сельское поселение Староминского района, в соответствии со статьями 113, 114, 120, 294, 298, 299 Гражданского кодекса Российской Федерации, а также Федеральным законом от 14.11.2002 N 161-ФЗ "О государственных и</w:t>
      </w:r>
      <w:proofErr w:type="gramEnd"/>
      <w:r w:rsidRPr="00C82983">
        <w:rPr>
          <w:rFonts w:ascii="Times New Roman" w:hAnsi="Times New Roman" w:cs="Times New Roman"/>
          <w:sz w:val="28"/>
        </w:rPr>
        <w:t xml:space="preserve"> муниципальных унитарных </w:t>
      </w:r>
      <w:proofErr w:type="gramStart"/>
      <w:r w:rsidRPr="00C82983">
        <w:rPr>
          <w:rFonts w:ascii="Times New Roman" w:hAnsi="Times New Roman" w:cs="Times New Roman"/>
          <w:sz w:val="28"/>
        </w:rPr>
        <w:t>предприятиях</w:t>
      </w:r>
      <w:proofErr w:type="gramEnd"/>
      <w:r w:rsidRPr="00C82983">
        <w:rPr>
          <w:rFonts w:ascii="Times New Roman" w:hAnsi="Times New Roman" w:cs="Times New Roman"/>
          <w:sz w:val="28"/>
        </w:rPr>
        <w:t>", Федеральным законом от 03.11.2006 N 174-ФЗ "Об автономных учреждениях".</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7.1.2. Муниципальные унитарные предприятия, за исключением социально значимых, обязаны перечислять 25% чистой прибыли, остающейся после уплаты налогов и иных обязательных платежей, </w:t>
      </w:r>
      <w:proofErr w:type="gramStart"/>
      <w:r w:rsidRPr="00C82983">
        <w:rPr>
          <w:rFonts w:ascii="Times New Roman" w:hAnsi="Times New Roman" w:cs="Times New Roman"/>
          <w:sz w:val="28"/>
        </w:rPr>
        <w:t>в</w:t>
      </w:r>
      <w:proofErr w:type="gramEnd"/>
      <w:r w:rsidRPr="00C82983">
        <w:rPr>
          <w:rFonts w:ascii="Times New Roman" w:hAnsi="Times New Roman" w:cs="Times New Roman"/>
          <w:sz w:val="28"/>
        </w:rPr>
        <w:t xml:space="preserve"> </w:t>
      </w:r>
      <w:proofErr w:type="gramStart"/>
      <w:r w:rsidRPr="00C82983">
        <w:rPr>
          <w:rFonts w:ascii="Times New Roman" w:hAnsi="Times New Roman" w:cs="Times New Roman"/>
          <w:sz w:val="28"/>
        </w:rPr>
        <w:t>местный</w:t>
      </w:r>
      <w:proofErr w:type="gramEnd"/>
      <w:r w:rsidRPr="00C82983">
        <w:rPr>
          <w:rFonts w:ascii="Times New Roman" w:hAnsi="Times New Roman" w:cs="Times New Roman"/>
          <w:sz w:val="28"/>
        </w:rPr>
        <w:t xml:space="preserve"> бюджет (бюджет муниципального образования Рассветовское сельское поселение Староминского района) ежеквартально до 25 числа месяца следующего за отчетным кварталом.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Персональную ответственность за своевременное поступление в местный бюджет (бюджет муниципального образования Рассветовское сельское поселение Староминского района) вышеуказанной части прибыли несет руководитель муниципального предприятия.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Перечень социально значимых муниципальных предприятий, частично или полностью освобождаемых от перечисления части чистой прибыли в местный бюджет (бюджет муниципального образования Рассветовское сельское поселение Староминского района), ежегодно утверждается решением Совета по представлению главы муниципального образования Рассветовское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 w:val="num" w:pos="709"/>
        </w:tabs>
        <w:spacing w:before="0" w:after="0"/>
        <w:ind w:left="0"/>
        <w:rPr>
          <w:rFonts w:ascii="Times New Roman" w:hAnsi="Times New Roman"/>
          <w:sz w:val="28"/>
        </w:rPr>
      </w:pPr>
      <w:r w:rsidRPr="00C82983">
        <w:rPr>
          <w:rFonts w:ascii="Times New Roman" w:hAnsi="Times New Roman"/>
          <w:sz w:val="28"/>
        </w:rPr>
        <w:t>7.2. Порядок создания муниципального унитарного предприятия</w:t>
      </w:r>
    </w:p>
    <w:p w:rsidR="00C82983" w:rsidRPr="00C82983" w:rsidRDefault="00C82983" w:rsidP="00C82983">
      <w:pPr>
        <w:spacing w:after="0" w:line="240" w:lineRule="auto"/>
        <w:ind w:firstLine="7"/>
        <w:jc w:val="both"/>
        <w:rPr>
          <w:rFonts w:ascii="Times New Roman" w:hAnsi="Times New Roman" w:cs="Times New Roman"/>
          <w:sz w:val="28"/>
        </w:rPr>
      </w:pPr>
      <w:r w:rsidRPr="00C82983">
        <w:rPr>
          <w:rFonts w:ascii="Times New Roman" w:hAnsi="Times New Roman" w:cs="Times New Roman"/>
          <w:sz w:val="28"/>
        </w:rPr>
        <w:t xml:space="preserve">           7.2.1. Решение о создании муниципального унитарного предприятия принимается главой  администрации Рассветовского сельского поселения Староминского района на основании представления отраслевого структурного подразделения Администрации, которое включает в себя пояснительную записку с указанных целей и задач, необходимости и целесообразности создания муниципального унитарного предприятия, а также экономическое обоснование создания муниципального унитарного предприятия. Решение о создании муниципального унитарного предприятия подлежит согласованию с Советом.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7.2.2. От имени Рассветовского сельского поселения Староминского     района функции учредителя муниципального унитарного предприятия осуществляет  Администрация (далее - Учредитель).</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 xml:space="preserve">    7.2.3. Учредитель утверждает устав муниципального унитарного предприятия, вносит в него изменения, дополнения или утверждает устав муниципального унитарного предприятия в новой редакции.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7.2.4. Решения о реорганизации муниципального унитарного предприятия принимаются главой Рассветовского сельского поселения   Староминского  района по согласованию с Советом.</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7.3. Порядок управления муниципальными унитарными предприятиями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7.3.1. Учредитель организует работу по созданию, реорганизации, ликвидации муниципальных унитарных предприятий, наделяет их имуществом, контролирует эффективное и целевое его использование. Осуществляет </w:t>
      </w: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финансовым состоянием муниципальных унитарных предприятий. В этих целях:</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производит в установленном порядке передачу муниципального имущества в хозяйственное ведение</w:t>
      </w:r>
      <w:proofErr w:type="gramStart"/>
      <w:r w:rsidRPr="00C82983">
        <w:rPr>
          <w:rFonts w:ascii="Times New Roman" w:hAnsi="Times New Roman" w:cs="Times New Roman"/>
          <w:sz w:val="28"/>
        </w:rPr>
        <w:t xml:space="preserve"> ;</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осуществляет </w:t>
      </w: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использованием по назначению, сохранностью и эффективным использованием муниципального имущества, закрепленного за муниципальными унитарными предприятиями;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дает согласие муниципальному унитарному предприятию на совершение сделок с недвижимым имуществом;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изымает у муниципального  предприятия неиспользуемое или используемое не по назначению имущество;</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осуществляет финансовый мониторинг деятельности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осуществляет проверки финансово-хозяйственной деятельности муниципальных унитарных предприятий, состояния бухгалтерского учета и отчетности;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принимает решения о проведен</w:t>
      </w:r>
      <w:proofErr w:type="gramStart"/>
      <w:r w:rsidRPr="00C82983">
        <w:rPr>
          <w:rFonts w:ascii="Times New Roman" w:hAnsi="Times New Roman" w:cs="Times New Roman"/>
          <w:sz w:val="28"/>
        </w:rPr>
        <w:t>ии ау</w:t>
      </w:r>
      <w:proofErr w:type="gramEnd"/>
      <w:r w:rsidRPr="00C82983">
        <w:rPr>
          <w:rFonts w:ascii="Times New Roman" w:hAnsi="Times New Roman" w:cs="Times New Roman"/>
          <w:sz w:val="28"/>
        </w:rPr>
        <w:t>диторских проверок, утверждает аудитора, определяет размер оплаты его услуг;</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согласовывает распоряжение муниципальным предприятием вкладом (долей) в уставном (складочном) капитале хозяйственного общества или товарищества, а также принадлежащими муниципальному предприятию акциями;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осуществляет подготовку проекта срочного трудового договора с руководителем муниципального унитарного предприятия и проекта распоряжения главы Рассветовского сельского поселения  Староминского  района о назначении на должность руководителя муниципального унитарного предприятия и освобождении от нее;</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принимает решения по применению к руководителям муниципальных унитарных предприятий дисциплинарных взысканий и поощрений;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разрабатывает и утверждает уставы муниципальных унитарных предприятий, срочных трудовых договоров с руководителями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 утверждает сроки и формы отчетности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дает согласие на создание филиалов и представительств муниципального унитарного предприятия, проведение крупных сделок, а также сделок, в отношении которых имеется заинтересованность руководителей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определяет размер должностного оклада руководителей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согласовывает прием на работу, заключение трудового договора, увольнение главных бухгалтеров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дает разрешение муниципальному унитарному предприятию на участие в коммерческих и некоммерческих организациях, а также на уступку требований, перевод долга и заключение договоров простого товарищества;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согласовывает решения муниципального унитарного предприятия об осуществлении заимствований, согласовывает объем и направление использования привлекаемых средств;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осуществляет постоянный </w:t>
      </w: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отчислением чистой прибыли муниципальных предприятий в бюджет поселения.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7.3.2. Учредитель осуществляет координацию, регулирование и контроль производственно-хозяйственной деятельности муниципального унитарного предприятия, выполнение им требований устава. В этих целях:</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устанавливает основные плановые показатели финансово-хозяйственной деятельности муниципального унитарного предприятия;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согласовывает цены и тарифы на производимые социально значимые товары и оказываемые услуги, осуществляет </w:t>
      </w: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их выполнением;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разрабатывает мероприятия, направленные на повышение эффективности работы муниципального унитарного предприятия, улучшение качества и конкурентоспособности выпускаемой продукции (услуг), модернизацию производства, расширение рынка сбыта;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 осуществляет контроль и оценку действующих технологий, состояния производственных фондов, фактического состояния, перспектив развития и других вопросов производственно-хозяйственной деятельности муниципального унитарного предприятия;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проводит заседания балансовых комиссий по итогам работы муниципальных унитарных предприятий за отчетный период;</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утверждает бухгалтерские отчеты предприятий, принимает годовые отчеты руководителей муниципальных унитарных предприятий, вносит предложения по оказанию финансовой поддержки предприятий за счет бюджетных средств;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доводит до муниципального унитарного предприятия обязательные для исполнения заказы на поставки товаров, выполнение работ, оказание услуг для муниципальных нужд;</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7.3.3. </w:t>
      </w: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расходованием денежных средств, выделенных из бюджета   Рассветовского сельского поселения Староминского района, </w:t>
      </w:r>
      <w:r w:rsidRPr="00C82983">
        <w:rPr>
          <w:rFonts w:ascii="Times New Roman" w:hAnsi="Times New Roman" w:cs="Times New Roman"/>
          <w:sz w:val="28"/>
        </w:rPr>
        <w:lastRenderedPageBreak/>
        <w:t>осуществляется финансовым управлением ДФБК КК в Староминском районе.</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7.3.4. Назначение на должность руководителя муниципального унитарного предприятия  и освобождение от должности осуществляется распоряжением главы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7.3.5. Срочный трудовой договор с руководителем муниципального унитарного предприятия заключается главой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Изменение условий и досрочное прекращение срочного трудового договора с руководителями муниципальных унитарных предприятий производится в том же порядке, что и при его заключении.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7.3.6. Муниципальное унитарное предприятие представляет бухгалтерскую отчетность: квартальную – не позднее 30 дней после окончания отчетного периода, годовую - не позднее 90 дней после окончания финансового года Учредителю. По требованию Учредителя или Совета, руководитель муниципального унитарного предприятия обязан представлять требующуюся информацию о деятельности муниципального унитарного предприятия в период между сдачей бухгалтерской отчетности.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За непредставление или искажение отчетности, предусмотренной настоящим Положением, руководители муниципальных унитарных предприятий несут ответственность в соответствии с действующим законодательством.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7.3.7. По итогам работы за год руководитель муниципального унитарного предприятия представляет Учредителю сведения по установленной форме и отчет о финансово-хозяйственной деятельности муниципального унитарного предприятия с предложениями по улучшению его работы, в котором должно быть отражено:</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осуществление мероприятий по обеспечению прибыльной работы муниципального унитарного предприятия, повышению качества, конкурентоспособности и рентабельности производимой продукции (услуг), использованию изобретений, передовых технологий в производстве продукции, услуг, выполнению инвестиционных программ, недопущению банкротства;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выполнение установленных плановых заданий и финансово-хозяйственных показателей;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отчисление 25% от чистой прибыли в бюджет поселени</w:t>
      </w:r>
      <w:proofErr w:type="gramStart"/>
      <w:r w:rsidRPr="00C82983">
        <w:rPr>
          <w:rFonts w:ascii="Times New Roman" w:hAnsi="Times New Roman" w:cs="Times New Roman"/>
          <w:sz w:val="28"/>
        </w:rPr>
        <w:t>я(</w:t>
      </w:r>
      <w:proofErr w:type="gramEnd"/>
      <w:r w:rsidRPr="00C82983">
        <w:rPr>
          <w:rFonts w:ascii="Times New Roman" w:hAnsi="Times New Roman" w:cs="Times New Roman"/>
          <w:sz w:val="28"/>
        </w:rPr>
        <w:t>для муниципальных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сведения об использовании прибыли, остающейся в распоряжении муниципального унитарного предприятия;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сведения о численности персонала, среднемесячной оплате труда работников муниципального унитарного предприятия, в том числе руководителя, за отчетный период.</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7.3.8. При освобождении от занимаемой должности руководителя муниципального унитарного предприятия между ним и вновь назначаемым руководителем в обязательном порядке оформляется акт приема-передачи имущества муниципального унитарного предприятия.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7.4. Порядок ликвидации муниципальных унитарных предприятий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7.4.1. Решение о ликвидации муниципального унитарного предприятия принимается главой Рассветовского сельского поселения Староминского района  по согласованию с Советом или по решению суда.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7.4.2. Учредитель осуществляет ликвидацию муниципального унитарного предприятия в порядке, предусмотренном действующим законодательством.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На основании решения Учредителя о ликвидации муниципального унитарного предприятия назначается ликвидационная комиссия (ликвидатор).</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Ликвидационная комиссия (ликвидатор) осуществляет свои полномочия в соответствии со статьей 63 Гражданского кодекса Российской Федерации, Федеральными законами "О несостоятельности (банкротстве)" и "О государственных и муниципальных унитарных предприятиях".</w:t>
      </w:r>
    </w:p>
    <w:p w:rsidR="00C82983" w:rsidRPr="00C82983" w:rsidRDefault="00C82983" w:rsidP="007016C9">
      <w:pPr>
        <w:pStyle w:val="1"/>
        <w:spacing w:before="0" w:after="0"/>
        <w:ind w:left="0"/>
        <w:rPr>
          <w:rFonts w:ascii="Times New Roman" w:hAnsi="Times New Roman"/>
          <w:sz w:val="28"/>
        </w:rPr>
      </w:pPr>
      <w:r w:rsidRPr="00C82983">
        <w:rPr>
          <w:rFonts w:ascii="Times New Roman" w:hAnsi="Times New Roman"/>
          <w:sz w:val="28"/>
        </w:rPr>
        <w:t>7.5. Порядок создания и управления муниципальными бюджетными учреждениями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7.5.1. Муниципальные учреждения создаются по решению главы Рассветовского сельского поселения Староминского района на основании обоснованного представления отраслевого структурного подразделения Администрации, для осуществления управленческих, социально-культурных или иных функций некоммерческого характера. Решение о создании муниципального учреждения подлежит согласованию с Советом.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7.5.2. Функции Учредителя муниципального учреждения осуществляет Администрация.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7.5.3. Устав муниципального учреждения утверждается главой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В таком же порядке производится внесение изменений и утверждение новой редакции устава Учреждения.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Глава Рассветовского сельского поселения Староминского района принимает решение о ликвидации муниципального учреждения по согласованию с Советом.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7.5.4. Учредитель передает муниципальному учреждению в оперативное управление имущество, осуществляет </w:t>
      </w:r>
      <w:proofErr w:type="gramStart"/>
      <w:r w:rsidRPr="00C82983">
        <w:rPr>
          <w:rFonts w:ascii="Times New Roman" w:hAnsi="Times New Roman" w:cs="Times New Roman"/>
          <w:sz w:val="28"/>
        </w:rPr>
        <w:t>контроль за</w:t>
      </w:r>
      <w:proofErr w:type="gramEnd"/>
      <w:r w:rsidRPr="00C82983">
        <w:rPr>
          <w:rFonts w:ascii="Times New Roman" w:hAnsi="Times New Roman" w:cs="Times New Roman"/>
          <w:sz w:val="28"/>
        </w:rPr>
        <w:t xml:space="preserve"> его эксплуатацией, сохранностью и целевым использованием, изымает излишнее, неиспользуемое или используемое не по назначению муниципальное имущество.</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7.5.5. Юридические действия по созданию, реорганизации, ликвидации Учреждений, контроль и регулирование деятельности муниципальных учреждений в части соблюдения уставных требований осуществляются Учредителем.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Ответственность за ведение учета и хранение документации о назначении, увольнении руководителей муниципальных учреждений возлагается на Учредителя.</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s>
        <w:spacing w:before="0" w:after="0"/>
        <w:ind w:left="0" w:firstLine="0"/>
        <w:rPr>
          <w:rFonts w:ascii="Times New Roman" w:hAnsi="Times New Roman"/>
          <w:sz w:val="28"/>
        </w:rPr>
      </w:pPr>
      <w:r w:rsidRPr="00C82983">
        <w:rPr>
          <w:rFonts w:ascii="Times New Roman" w:hAnsi="Times New Roman"/>
          <w:sz w:val="28"/>
        </w:rPr>
        <w:lastRenderedPageBreak/>
        <w:t>8.Порядок приватизации и иного отчуждения объектов</w:t>
      </w:r>
      <w:r w:rsidRPr="00C82983">
        <w:rPr>
          <w:rFonts w:ascii="Times New Roman" w:hAnsi="Times New Roman"/>
          <w:sz w:val="28"/>
        </w:rPr>
        <w:br/>
        <w:t>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8.1. Объектами приватизации являются здания, сооружения, нежилые помещения в жилых домах, включая встроенно-пристроенные, не завершенные строительством объекты, муниципальные унитарные предприятия и иные объекты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8.2. Приватизация объектов муниципальной собственности осуществляется в соответствии с программой приватизации объектов муниципальной собственности, утвержденной Советом  Рассветовского сельского поселения Староминского района на финансовый год.</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8.3. Проект программы приватизации объектов муниципальной собственности готовится </w:t>
      </w:r>
      <w:hyperlink r:id="rId20" w:history="1">
        <w:r w:rsidRPr="00C82983">
          <w:rPr>
            <w:rStyle w:val="a4"/>
            <w:rFonts w:ascii="Times New Roman" w:hAnsi="Times New Roman" w:cs="Times New Roman"/>
            <w:sz w:val="28"/>
          </w:rPr>
          <w:t>Администрацией</w:t>
        </w:r>
      </w:hyperlink>
      <w:r w:rsidRPr="00C82983">
        <w:rPr>
          <w:rFonts w:ascii="Times New Roman" w:hAnsi="Times New Roman" w:cs="Times New Roman"/>
          <w:sz w:val="28"/>
        </w:rPr>
        <w:t xml:space="preserve"> и должен содержать следующую информацию:</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адрес, по которому расположен объект;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ориентировочная площадь объекта (площадь объекта, подлежащего приватизации), которая уточняется после изготовления технического паспорта и утверждается Советом Рассветовского сельского поселения Староминского района одновременно с начальной ценой;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принадлежность к объектам - памятникам истории, архитектуры и культуры местного значения;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стоимость основных средств муниципального унитарного предприятия, среднесписочную численность работников, площадь земельного участка;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номинальная стоимость доли (акций) муниципального образования Рассветовское сельское поселение Староминского района в уставном капитале общества с ограниченной ответственностью (открытого акционерного общества).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К проекту программы прилагается информация об объекте приватизации, содержащая сведения о виде использования, арендаторе, доходе от аренды, годе постройки, степени капитальности, ориентировочной стоимости объекта с учетом площади земельного участка (или нормативную цену), предполагаемом способе и условиях приватизации.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8.4. Продавцом объектов муниципальной собственности выступает Администрация или муниципальное учреждение Рассветовского сельского поселения </w:t>
      </w:r>
      <w:proofErr w:type="gramStart"/>
      <w:r w:rsidRPr="00C82983">
        <w:rPr>
          <w:rFonts w:ascii="Times New Roman" w:hAnsi="Times New Roman" w:cs="Times New Roman"/>
          <w:sz w:val="28"/>
        </w:rPr>
        <w:t>согласно постановления</w:t>
      </w:r>
      <w:proofErr w:type="gramEnd"/>
      <w:r w:rsidRPr="00C82983">
        <w:rPr>
          <w:rFonts w:ascii="Times New Roman" w:hAnsi="Times New Roman" w:cs="Times New Roman"/>
          <w:sz w:val="28"/>
        </w:rPr>
        <w:t xml:space="preserve"> администрации. Приватизация объектов муниципальной собственности,    являющихся памятниками истории и культуры местного значения, осуществляется по согласованию с департаментом культуры администрации Краснодарского края.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охранного обязательства, оформляемого в порядке, установленном законодательством Российской Федерации.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8.5. Начальная цена продаваемого объекта муниципальной собственности устанавливается на основании отчета об оценке муниципального имущества, </w:t>
      </w:r>
      <w:r w:rsidRPr="00C82983">
        <w:rPr>
          <w:rFonts w:ascii="Times New Roman" w:hAnsi="Times New Roman" w:cs="Times New Roman"/>
          <w:sz w:val="28"/>
        </w:rPr>
        <w:lastRenderedPageBreak/>
        <w:t>составленного в соответствии с законодательством Российской Федерации об оценочной деятельности, и утверждается Советом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8.6. </w:t>
      </w:r>
      <w:hyperlink r:id="rId21" w:history="1">
        <w:r w:rsidRPr="00C82983">
          <w:rPr>
            <w:rStyle w:val="a4"/>
            <w:rFonts w:ascii="Times New Roman" w:hAnsi="Times New Roman" w:cs="Times New Roman"/>
            <w:sz w:val="28"/>
          </w:rPr>
          <w:t>Администрация</w:t>
        </w:r>
      </w:hyperlink>
      <w:r w:rsidRPr="00C82983">
        <w:rPr>
          <w:rFonts w:ascii="Times New Roman" w:hAnsi="Times New Roman" w:cs="Times New Roman"/>
          <w:sz w:val="28"/>
        </w:rPr>
        <w:t xml:space="preserve"> готовит отчет о выполнении программы приватизации имущества муниципального образования Рассветовское сельское поселение Староминского района за текущий год и выносит на утверждение Совету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8.7. </w:t>
      </w:r>
      <w:proofErr w:type="gramStart"/>
      <w:r w:rsidRPr="00C82983">
        <w:rPr>
          <w:rFonts w:ascii="Times New Roman" w:hAnsi="Times New Roman" w:cs="Times New Roman"/>
          <w:sz w:val="28"/>
        </w:rPr>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собственности субъекта Российской Федерации или муниципальной собственности пользуются</w:t>
      </w:r>
      <w:proofErr w:type="gramEnd"/>
      <w:r w:rsidRPr="00C82983">
        <w:rPr>
          <w:rFonts w:ascii="Times New Roman" w:hAnsi="Times New Roman" w:cs="Times New Roman"/>
          <w:sz w:val="28"/>
        </w:rPr>
        <w:t xml:space="preserve">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N 135-ФЗ "Об оценочной деятельности в Российской Федерации" (далее - Федеральный закон "Об оценочной деятельности в Российской Федерации"). При этом такое преимущественное право может быть реализовано при условии, что:</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1) арендуемое имущество находится в их временном владении и (или) временном пользовании непрерывно в течение двух и более лет до дня </w:t>
      </w:r>
      <w:r w:rsidRPr="00C82983">
        <w:rPr>
          <w:rFonts w:ascii="Times New Roman" w:hAnsi="Times New Roman" w:cs="Times New Roman"/>
          <w:color w:val="008000"/>
          <w:sz w:val="28"/>
          <w:u w:val="single"/>
        </w:rPr>
        <w:t>вступления в силу</w:t>
      </w:r>
      <w:r w:rsidRPr="00C82983">
        <w:rPr>
          <w:rFonts w:ascii="Times New Roman" w:hAnsi="Times New Roman" w:cs="Times New Roman"/>
          <w:sz w:val="28"/>
        </w:rPr>
        <w:t xml:space="preserve"> настоящего Федерального закона в соответствии с договором или договорами аренды такого имущества;</w:t>
      </w:r>
    </w:p>
    <w:p w:rsidR="00C82983" w:rsidRPr="00C82983" w:rsidRDefault="00C82983" w:rsidP="00C82983">
      <w:pPr>
        <w:spacing w:after="0" w:line="240" w:lineRule="auto"/>
        <w:jc w:val="both"/>
        <w:rPr>
          <w:rFonts w:ascii="Times New Roman" w:hAnsi="Times New Roman" w:cs="Times New Roman"/>
          <w:sz w:val="28"/>
        </w:rPr>
      </w:pPr>
      <w:proofErr w:type="gramStart"/>
      <w:r w:rsidRPr="00C82983">
        <w:rPr>
          <w:rFonts w:ascii="Times New Roman" w:hAnsi="Times New Roman" w:cs="Times New Roman"/>
          <w:sz w:val="28"/>
        </w:rPr>
        <w:t xml:space="preserve">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r w:rsidRPr="00C82983">
        <w:rPr>
          <w:rFonts w:ascii="Times New Roman" w:hAnsi="Times New Roman" w:cs="Times New Roman"/>
          <w:color w:val="008000"/>
          <w:sz w:val="28"/>
          <w:u w:val="single"/>
        </w:rPr>
        <w:t>частью 4 статьи 4</w:t>
      </w:r>
      <w:r w:rsidRPr="00C82983">
        <w:rPr>
          <w:rFonts w:ascii="Times New Roman" w:hAnsi="Times New Roman" w:cs="Times New Roman"/>
          <w:sz w:val="28"/>
        </w:rPr>
        <w:t xml:space="preserve"> настоящего Федерального закона, а в случае, предусмотренном </w:t>
      </w:r>
      <w:r w:rsidRPr="00C82983">
        <w:rPr>
          <w:rFonts w:ascii="Times New Roman" w:hAnsi="Times New Roman" w:cs="Times New Roman"/>
          <w:color w:val="008000"/>
          <w:sz w:val="28"/>
          <w:u w:val="single"/>
        </w:rPr>
        <w:t>частью 2 статьи 9</w:t>
      </w:r>
      <w:r w:rsidRPr="00C82983">
        <w:rPr>
          <w:rFonts w:ascii="Times New Roman" w:hAnsi="Times New Roman" w:cs="Times New Roman"/>
          <w:sz w:val="28"/>
        </w:rPr>
        <w:t xml:space="preserve"> настоящего Федерального закона, -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3) площадь арендуемых помещений не превышает установленные законами субъектов Российской Федерации предельные значения площади арендуемого имущества в отношении недвижимого имущества, находящегося в собственности субъекта Российской Федерации или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w:t>
      </w:r>
      <w:proofErr w:type="gramStart"/>
      <w:r w:rsidRPr="00C82983">
        <w:rPr>
          <w:rFonts w:ascii="Times New Roman" w:hAnsi="Times New Roman" w:cs="Times New Roman"/>
          <w:sz w:val="28"/>
        </w:rPr>
        <w:t>4) арендуемое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8.8. </w:t>
      </w:r>
      <w:proofErr w:type="gramStart"/>
      <w:r w:rsidRPr="00C82983">
        <w:rPr>
          <w:rFonts w:ascii="Times New Roman" w:hAnsi="Times New Roman" w:cs="Times New Roman"/>
          <w:sz w:val="28"/>
        </w:rPr>
        <w:t xml:space="preserve">В течение десяти дней с даты принятия решения об условиях приватизации арендуемого имущества в порядке, установленном Федеральным законом "О приватизации государственного и муниципального имущества", </w:t>
      </w:r>
      <w:hyperlink r:id="rId22" w:history="1">
        <w:r w:rsidRPr="00C82983">
          <w:rPr>
            <w:rStyle w:val="a4"/>
            <w:rFonts w:ascii="Times New Roman" w:hAnsi="Times New Roman" w:cs="Times New Roman"/>
            <w:sz w:val="28"/>
          </w:rPr>
          <w:t>Администрация</w:t>
        </w:r>
      </w:hyperlink>
      <w:r w:rsidRPr="00C82983">
        <w:rPr>
          <w:rFonts w:ascii="Times New Roman" w:hAnsi="Times New Roman" w:cs="Times New Roman"/>
          <w:sz w:val="28"/>
        </w:rPr>
        <w:t xml:space="preserve"> направляет арендаторам - субъектам малого и среднего предпринимательства, соответствующим установленным </w:t>
      </w:r>
      <w:hyperlink r:id="rId23" w:history="1">
        <w:r w:rsidRPr="00C82983">
          <w:rPr>
            <w:rStyle w:val="a4"/>
            <w:rFonts w:ascii="Times New Roman" w:hAnsi="Times New Roman" w:cs="Times New Roman"/>
            <w:sz w:val="28"/>
          </w:rPr>
          <w:t>пунктом 8.7 раздела 8</w:t>
        </w:r>
      </w:hyperlink>
      <w:r w:rsidRPr="00C82983">
        <w:rPr>
          <w:rFonts w:ascii="Times New Roman" w:hAnsi="Times New Roman" w:cs="Times New Roman"/>
          <w:sz w:val="28"/>
        </w:rPr>
        <w:t xml:space="preserve"> настоящего Положения требованиям, копии указанного решения, предложения о заключении договоров купли-продажи муниципального имущества, а также проекты договоров купли-продажи арендуемого имущества и договоров</w:t>
      </w:r>
      <w:proofErr w:type="gramEnd"/>
      <w:r w:rsidRPr="00C82983">
        <w:rPr>
          <w:rFonts w:ascii="Times New Roman" w:hAnsi="Times New Roman" w:cs="Times New Roman"/>
          <w:sz w:val="28"/>
        </w:rPr>
        <w:t xml:space="preserve"> о его залоге.</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9. Порядок отчуждения объектов муниципальной собственности, не относящихся к сфере действия Федерального закона от 30.11.2001 N 178-ФЗ "О приватизации государственного и муниципального имущества"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9.1. Объекты муниципальной собственности подлежат отчуждению на основании Решения Совета Рассветовского сельского поселения Староминского района в случаях, предусмотренных действующим законодательством.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9.2. В случае</w:t>
      </w:r>
      <w:proofErr w:type="gramStart"/>
      <w:r w:rsidRPr="00C82983">
        <w:rPr>
          <w:rFonts w:ascii="Times New Roman" w:hAnsi="Times New Roman" w:cs="Times New Roman"/>
          <w:sz w:val="28"/>
        </w:rPr>
        <w:t>,</w:t>
      </w:r>
      <w:proofErr w:type="gramEnd"/>
      <w:r w:rsidRPr="00C82983">
        <w:rPr>
          <w:rFonts w:ascii="Times New Roman" w:hAnsi="Times New Roman" w:cs="Times New Roman"/>
          <w:sz w:val="28"/>
        </w:rPr>
        <w:t xml:space="preserve"> если площадь отчуждаемого объекта муниципальной собственности не превышает 500 кв. м, отчуждение объекта согласовывается со структурными подразделениями Администрации: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9.3. В случае</w:t>
      </w:r>
      <w:proofErr w:type="gramStart"/>
      <w:r w:rsidRPr="00C82983">
        <w:rPr>
          <w:rFonts w:ascii="Times New Roman" w:hAnsi="Times New Roman" w:cs="Times New Roman"/>
          <w:sz w:val="28"/>
        </w:rPr>
        <w:t>,</w:t>
      </w:r>
      <w:proofErr w:type="gramEnd"/>
      <w:r w:rsidRPr="00C82983">
        <w:rPr>
          <w:rFonts w:ascii="Times New Roman" w:hAnsi="Times New Roman" w:cs="Times New Roman"/>
          <w:sz w:val="28"/>
        </w:rPr>
        <w:t xml:space="preserve"> если площадь отчуждаемого объекта муниципальной собственности превышает 500 кв. м, отчуждение объекта согласовывается с Советом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9.4. При подготовке проекта постановления администрации муниципального образования Рассветовское сельское поселение Староминского района об отчуждении объектов недвижимости, находящихся в муниципальной собственности муниципального образования Рассветовское сельское поселение Староминского района, </w:t>
      </w:r>
      <w:hyperlink r:id="rId24" w:history="1">
        <w:r w:rsidRPr="00C82983">
          <w:rPr>
            <w:rStyle w:val="a4"/>
            <w:rFonts w:ascii="Times New Roman" w:hAnsi="Times New Roman" w:cs="Times New Roman"/>
            <w:sz w:val="28"/>
          </w:rPr>
          <w:t>Администрация</w:t>
        </w:r>
      </w:hyperlink>
      <w:r w:rsidRPr="00C82983">
        <w:rPr>
          <w:rFonts w:ascii="Times New Roman" w:hAnsi="Times New Roman" w:cs="Times New Roman"/>
          <w:sz w:val="28"/>
        </w:rPr>
        <w:t xml:space="preserve"> готовит документы, содержащие:</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сведения об адресе, по которому расположен объект;</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данные о площади объекта;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технический паспорт объекта;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выписку из Реестра;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отчет о независимой оценке отчуждаемого объекта.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9.5. На основании постановления главы муниципального образования Рассветовское сельское поселение Староминского района Администрация заключает соответствующий договор.</w:t>
      </w:r>
    </w:p>
    <w:p w:rsidR="00C82983" w:rsidRPr="00C82983" w:rsidRDefault="00C82983" w:rsidP="00C82983">
      <w:pPr>
        <w:pStyle w:val="1"/>
        <w:tabs>
          <w:tab w:val="clear" w:pos="432"/>
          <w:tab w:val="num" w:pos="1141"/>
        </w:tabs>
        <w:spacing w:before="0" w:after="0"/>
        <w:ind w:left="0"/>
        <w:jc w:val="both"/>
        <w:rPr>
          <w:rFonts w:ascii="Times New Roman" w:hAnsi="Times New Roman"/>
          <w:sz w:val="28"/>
        </w:rPr>
      </w:pPr>
    </w:p>
    <w:p w:rsidR="00C82983" w:rsidRPr="00C82983" w:rsidRDefault="00C82983" w:rsidP="00C82983">
      <w:pPr>
        <w:pStyle w:val="1"/>
        <w:tabs>
          <w:tab w:val="clear" w:pos="432"/>
        </w:tabs>
        <w:spacing w:before="0" w:after="0"/>
        <w:ind w:left="0"/>
        <w:jc w:val="both"/>
        <w:rPr>
          <w:rFonts w:ascii="Times New Roman" w:hAnsi="Times New Roman"/>
          <w:sz w:val="28"/>
        </w:rPr>
      </w:pPr>
      <w:r w:rsidRPr="00C82983">
        <w:rPr>
          <w:rFonts w:ascii="Times New Roman" w:hAnsi="Times New Roman"/>
          <w:sz w:val="28"/>
        </w:rPr>
        <w:t xml:space="preserve">            10. Порядок участия администрации Рассветовского сельского поселения Староминского района в органах управления акционерных обществ и обществ с ограниченной ответственностью, имеющих в уставном капитале доли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10.1. Представление интересов Рассветовского сельского поселения Староминского района в коммерческих организациях, имеющих в уставном </w:t>
      </w:r>
      <w:r w:rsidRPr="00C82983">
        <w:rPr>
          <w:rFonts w:ascii="Times New Roman" w:hAnsi="Times New Roman" w:cs="Times New Roman"/>
          <w:sz w:val="28"/>
        </w:rPr>
        <w:lastRenderedPageBreak/>
        <w:t>(складочном) капитале долю, находящуюся в собственности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Администрация может выступать учредителем акционерных обществ и обществ с ограниченной ответственностью, которая от имени Рассветовского сельского поселения приобретает акции акционерных обществ и доли обществ с ограниченной ответственностью в установленном порядке, развитие которых диктуется интересами  населения поселения.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10.2. Представители администрации Рассветовского сельского поселения Староминского района в органах управления акционерных обществ и обществ с ограниченной ответственностью, имеющих в уставных (складочных) капиталах доли, находящиеся  в собственности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Администрация осуществляет свою деятельность в органах управления хозяйственных обществ, имеющих в уставных (складочных) капиталах доли муниципальной собственности (далее по тексту - Обществ), через своих представителей: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-работников Администрации  (в соответствии с их должностными обязанностями);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граждан Российской Федерации, не являющихся работниками Администрации на основании договоров на представление интересов Администрации, заключаемых в соответствии с гражданским законодательством.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Договоры с представителями должны содержать:</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положения о правах и обязанностях представителя;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условия материальной ответственности за нарушение условий договора;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срок действия договора и порядок его досрочного расторжения;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порядок и сроки уведомления о досрочном расторжении договора.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Представители в органах управления акционерных обществ, акции которых находятся в муниципальной собственности, а также обществ с ограниченной ответственностью, в уставном капитале которых имеется доля муниципальной собственности, осуществляют свою деятельность в соответствии с настоящим Положением и законодательством Российской Федерации.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10.3. Условия представления интересов собственника работниками администрации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Работники Администрации представляют интересы собственника в органах управления коммерческих организаций, имеющих муниципальную долю в уставных (складочных) капиталах, в соответствии со своими должностными обязанностями на основании решения Совета  и по доверенности Администрации.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10.4. Перечень вопросов, требующих предварительного согласования при осуществлении функций представителя: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Представители Администрации  в органах управления Обществ обязаны в письменной форме согласовывать с Администрацией: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 проекты решений органов управления Обществ, которые они будут вносить и поддерживать;</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свое будущее голосование по проектам решений, предложенным другими членами органов управления Обществ.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Согласованию в соответствии с настоящим Положением подлежат проекты решений и голосование по проектам решений по следующим вопросам (если они входят в компетенцию соответствующих органов управления Общества):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внесение изменений и дополнений в уставные документы Обществ;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изменение величины уставного капитала Обществ;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-назначение (избрание) конкретных лиц в органы управления и контрольные органы соответствующих Обществ;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-получение кредитов в размере более 10 процентов величины чистых активов соответствующих Обществ;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-продажа и иное отчуждение недвижимого имущества, а также залог (ипотека) недвижимого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участие Обществ в создании иных предприятий (в том числе и учреждение дочерних предприятий) и финансово-промышленных групп.</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Администрация по согласованию с Советом может устанавливать для представителей обязательность согласования проектов решений и голосования по проектам решений по иным вопросам, входящим в компетенцию соответствующих органов управления Обществ, не предусмотренным настоящим Положением.</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 наличии в одном органе управления нескольких представителей  Администрации, предварительно определяется единая позиция этих представителей.</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Нарушение работниками Администрации установленного порядка согласования проектов решений и голосования по ним влекут дисциплинарную ответственность.</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Аналогичные нарушения, допущенные представителями, не являющимися работниками Администрации, влекут ответственность, предусмотренную договором на представление интересов.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Представители Администрации в органах управления Обществ также несут ответственность за свои действия в соответствии с учредительными документами Общества.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10.5. Отчетность:</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Работники Администрации  и иные представители не реже двух раз в год (по состоянию на 1 января и 1 июля), в сроки, предусмотренные для сдачи бухгалтерской отчетности, представляют в администрацию Рассветовского сельского поселения отчеты Обществ по установленной форме с пояснительной запиской.</w:t>
      </w:r>
    </w:p>
    <w:p w:rsidR="00C82983" w:rsidRPr="00C82983" w:rsidRDefault="00C82983" w:rsidP="00C82983">
      <w:pPr>
        <w:pStyle w:val="a0"/>
        <w:spacing w:after="0"/>
        <w:rPr>
          <w:sz w:val="28"/>
        </w:rPr>
      </w:pPr>
    </w:p>
    <w:p w:rsidR="00C82983" w:rsidRPr="00C82983" w:rsidRDefault="00C82983" w:rsidP="00C82983">
      <w:pPr>
        <w:pStyle w:val="1"/>
        <w:spacing w:before="0" w:after="0"/>
        <w:ind w:left="0"/>
        <w:jc w:val="both"/>
        <w:rPr>
          <w:rFonts w:ascii="Times New Roman" w:hAnsi="Times New Roman"/>
          <w:sz w:val="28"/>
        </w:rPr>
      </w:pPr>
    </w:p>
    <w:p w:rsidR="00C82983" w:rsidRPr="00C82983" w:rsidRDefault="00C82983" w:rsidP="007016C9">
      <w:pPr>
        <w:pStyle w:val="1"/>
        <w:spacing w:before="0" w:after="0"/>
        <w:ind w:left="0"/>
        <w:rPr>
          <w:rFonts w:ascii="Times New Roman" w:hAnsi="Times New Roman"/>
          <w:sz w:val="28"/>
        </w:rPr>
      </w:pPr>
      <w:r w:rsidRPr="00C82983">
        <w:rPr>
          <w:rFonts w:ascii="Times New Roman" w:hAnsi="Times New Roman"/>
          <w:sz w:val="28"/>
        </w:rPr>
        <w:t>11. Продавец объектов муниципальной собственности и нормативные правовые акты в сфере приватизации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Продавцом при продаже объектов муниципальной собственности выступает Администрация.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При приватизации объектов муниципальной собственности Продавец руководствуется:</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Гражданским кодексом Российской Федерации;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Федеральным законом от 21.12.2001 N 178-ФЗ "О приватизации государственного и муниципального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постановлением Правительства Российской Федерации от 22.07.2002 N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постановлением Правительства Российской Федерации от 12.08.2002 N 584 "Об утверждении Положения о проведении конкурса по продаже государственного или муниципального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постановлением Правительства Российской Федерации от 12.08.2002 N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sz w:val="28"/>
        </w:rPr>
      </w:pPr>
      <w:r w:rsidRPr="00C82983">
        <w:rPr>
          <w:rFonts w:ascii="Times New Roman" w:hAnsi="Times New Roman"/>
          <w:sz w:val="28"/>
        </w:rPr>
        <w:t xml:space="preserve">         12. Порядок приватизации объектов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12.1. Приватизация объектов муниципальной собственности осуществляется способами, предусмотренными действующим законодательством.</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pStyle w:val="1"/>
        <w:tabs>
          <w:tab w:val="clear" w:pos="432"/>
        </w:tabs>
        <w:spacing w:before="0" w:after="0"/>
        <w:ind w:left="0" w:firstLine="0"/>
        <w:jc w:val="both"/>
        <w:rPr>
          <w:rFonts w:ascii="Times New Roman" w:hAnsi="Times New Roman"/>
          <w:b w:val="0"/>
          <w:sz w:val="28"/>
        </w:rPr>
      </w:pPr>
      <w:r w:rsidRPr="00C82983">
        <w:rPr>
          <w:rFonts w:ascii="Times New Roman" w:hAnsi="Times New Roman"/>
          <w:b w:val="0"/>
          <w:sz w:val="28"/>
        </w:rPr>
        <w:t xml:space="preserve">         12.2. Организация приватизации объектов муниципальной собственности</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          12.2.1. В целях организации приватизации имущества муниципального образования Рассветовское  сельское поселение Староминского района главой муниципального образования Рассветовское сельское поселение Староминского района создается комиссия по приватизации имущества муниципального образования Рассветовское сельское поселение Староминского района (далее - Комиссия). Положение и состав Комиссии утверждаются главой муниципального образования Рассветовское сельское поселение Староминского района, в состав комиссии включаются представители Администрации, муниципальных учреждений и депутаты Совета  Рассветовского сельского  поселения </w:t>
      </w:r>
      <w:proofErr w:type="spellStart"/>
      <w:r w:rsidRPr="00C82983">
        <w:rPr>
          <w:rFonts w:ascii="Times New Roman" w:hAnsi="Times New Roman" w:cs="Times New Roman"/>
          <w:sz w:val="28"/>
        </w:rPr>
        <w:t>Староминскогорайона</w:t>
      </w:r>
      <w:proofErr w:type="spellEnd"/>
      <w:r w:rsidRPr="00C82983">
        <w:rPr>
          <w:rFonts w:ascii="Times New Roman" w:hAnsi="Times New Roman" w:cs="Times New Roman"/>
          <w:sz w:val="28"/>
        </w:rPr>
        <w:t>. Председателем Комиссии является глава.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7016C9">
      <w:pPr>
        <w:pStyle w:val="1"/>
        <w:tabs>
          <w:tab w:val="clear" w:pos="432"/>
        </w:tabs>
        <w:spacing w:before="0" w:after="0"/>
        <w:ind w:left="0" w:firstLine="0"/>
        <w:rPr>
          <w:rFonts w:ascii="Times New Roman" w:hAnsi="Times New Roman"/>
          <w:sz w:val="28"/>
        </w:rPr>
      </w:pPr>
      <w:r w:rsidRPr="00C82983">
        <w:rPr>
          <w:rFonts w:ascii="Times New Roman" w:hAnsi="Times New Roman"/>
          <w:sz w:val="28"/>
        </w:rPr>
        <w:t>13. Способы приватизации объектов муниципальной    собственности</w:t>
      </w:r>
    </w:p>
    <w:p w:rsidR="00C82983" w:rsidRPr="00C82983" w:rsidRDefault="00C82983" w:rsidP="00C82983">
      <w:pPr>
        <w:pStyle w:val="a6"/>
        <w:ind w:left="0"/>
        <w:jc w:val="both"/>
        <w:rPr>
          <w:rFonts w:ascii="Times New Roman" w:hAnsi="Times New Roman"/>
          <w:sz w:val="28"/>
        </w:rPr>
      </w:pP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13.1. Совет Рассветовского сельского поселения Староминского района принимает решения по следующим способам приватизации: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lastRenderedPageBreak/>
        <w:t>о преобразовании муниципального унитарного предприятия в открытое акционерное общество;</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о внесении объектов муниципальной собственности в качестве вклада в уставные капиталы открытых акционерных обществ.</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Решение об условиях приватизации муниципального имущества, указанного в настоящем пункте, принимается в соответствии с программой приватизации муниципального имущества постановлением администрации муниципального образования  Рассветовского сельское поселение Староминского района.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13.2. Муниципальное образование Рассветовское сельское поселение Староминского района самостоятельно определяют порядок принятия решений об условиях приватизации соответственно государственного и муниципального имущества.</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 xml:space="preserve">13.3. Осуществление приватизации объектов муниципальной собственности производится Комиссией и </w:t>
      </w:r>
      <w:r w:rsidRPr="00C82983">
        <w:rPr>
          <w:rFonts w:ascii="Times New Roman" w:hAnsi="Times New Roman" w:cs="Times New Roman"/>
          <w:color w:val="008000"/>
          <w:sz w:val="28"/>
          <w:u w:val="single"/>
        </w:rPr>
        <w:t>Администрацией</w:t>
      </w:r>
      <w:r w:rsidRPr="00C82983">
        <w:rPr>
          <w:rFonts w:ascii="Times New Roman" w:hAnsi="Times New Roman" w:cs="Times New Roman"/>
          <w:sz w:val="28"/>
        </w:rPr>
        <w:t xml:space="preserve"> в соответствии с возложенными на них функциями.</w:t>
      </w:r>
    </w:p>
    <w:p w:rsidR="00C82983" w:rsidRPr="00C82983" w:rsidRDefault="00C82983" w:rsidP="00C82983">
      <w:pPr>
        <w:spacing w:after="0" w:line="240" w:lineRule="auto"/>
        <w:jc w:val="both"/>
        <w:rPr>
          <w:rFonts w:ascii="Times New Roman" w:hAnsi="Times New Roman" w:cs="Times New Roman"/>
          <w:sz w:val="28"/>
        </w:rPr>
      </w:pPr>
      <w:r w:rsidRPr="00C82983">
        <w:rPr>
          <w:rFonts w:ascii="Times New Roman" w:hAnsi="Times New Roman" w:cs="Times New Roman"/>
          <w:sz w:val="28"/>
        </w:rPr>
        <w:t>13.4. Внесение объектов муниципальной собственности в уставные капиталы открытых акционерных обществ в порядке оплаты размещаемых дополнительных акций при увеличении уставных капиталов открытых акционерных обществ осуществляется Администрацией или муниципальным учреждением Рассветовского сельского поселения Староминского района.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bCs/>
          <w:sz w:val="28"/>
        </w:rPr>
      </w:pPr>
      <w:r w:rsidRPr="00C82983">
        <w:rPr>
          <w:rFonts w:ascii="Times New Roman" w:hAnsi="Times New Roman" w:cs="Times New Roman"/>
          <w:bCs/>
          <w:sz w:val="28"/>
        </w:rPr>
        <w:t>Глава Рассветовского сельского поселения</w:t>
      </w:r>
    </w:p>
    <w:p w:rsidR="00C82983" w:rsidRPr="00C82983" w:rsidRDefault="00C82983" w:rsidP="00C82983">
      <w:pPr>
        <w:pStyle w:val="1"/>
        <w:keepNext/>
        <w:tabs>
          <w:tab w:val="clear" w:pos="432"/>
        </w:tabs>
        <w:spacing w:before="0" w:after="0"/>
        <w:ind w:left="0" w:firstLine="0"/>
        <w:jc w:val="both"/>
        <w:rPr>
          <w:rFonts w:ascii="Times New Roman" w:hAnsi="Times New Roman"/>
          <w:b w:val="0"/>
          <w:sz w:val="28"/>
        </w:rPr>
      </w:pPr>
      <w:r w:rsidRPr="00C82983">
        <w:rPr>
          <w:rFonts w:ascii="Times New Roman" w:hAnsi="Times New Roman"/>
          <w:b w:val="0"/>
          <w:color w:val="auto"/>
          <w:sz w:val="28"/>
        </w:rPr>
        <w:t>Староминского района                                                                  И.А.Ардашева</w:t>
      </w:r>
    </w:p>
    <w:p w:rsidR="00C82983" w:rsidRPr="00C82983" w:rsidRDefault="00C82983" w:rsidP="00C82983">
      <w:pPr>
        <w:spacing w:after="0" w:line="240" w:lineRule="auto"/>
        <w:jc w:val="both"/>
        <w:rPr>
          <w:rFonts w:ascii="Times New Roman" w:hAnsi="Times New Roman" w:cs="Times New Roman"/>
          <w:sz w:val="28"/>
        </w:rPr>
      </w:pPr>
    </w:p>
    <w:p w:rsidR="00C82983" w:rsidRPr="00C82983" w:rsidRDefault="00C82983" w:rsidP="00C82983">
      <w:pPr>
        <w:spacing w:after="0" w:line="240" w:lineRule="auto"/>
        <w:jc w:val="both"/>
        <w:rPr>
          <w:rFonts w:ascii="Times New Roman" w:hAnsi="Times New Roman" w:cs="Times New Roman"/>
        </w:rPr>
      </w:pPr>
    </w:p>
    <w:sectPr w:rsidR="00C82983" w:rsidRPr="00C82983" w:rsidSect="006214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2983"/>
    <w:rsid w:val="00621450"/>
    <w:rsid w:val="007016C9"/>
    <w:rsid w:val="00C829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450"/>
  </w:style>
  <w:style w:type="paragraph" w:styleId="1">
    <w:name w:val="heading 1"/>
    <w:next w:val="a0"/>
    <w:link w:val="10"/>
    <w:qFormat/>
    <w:rsid w:val="00C82983"/>
    <w:pPr>
      <w:widowControl w:val="0"/>
      <w:tabs>
        <w:tab w:val="num" w:pos="432"/>
      </w:tabs>
      <w:suppressAutoHyphens/>
      <w:spacing w:before="108" w:after="108" w:line="240" w:lineRule="auto"/>
      <w:ind w:left="432" w:hanging="432"/>
      <w:jc w:val="center"/>
      <w:outlineLvl w:val="0"/>
    </w:pPr>
    <w:rPr>
      <w:rFonts w:ascii="Arial" w:eastAsia="Arial" w:hAnsi="Arial" w:cs="Times New Roman"/>
      <w:b/>
      <w:color w:val="000080"/>
      <w:kern w:val="1"/>
      <w:sz w:val="20"/>
      <w:szCs w:val="28"/>
      <w:lang w:eastAsia="ar-SA"/>
    </w:rPr>
  </w:style>
  <w:style w:type="paragraph" w:styleId="3">
    <w:name w:val="heading 3"/>
    <w:basedOn w:val="a"/>
    <w:next w:val="a"/>
    <w:link w:val="30"/>
    <w:uiPriority w:val="9"/>
    <w:semiHidden/>
    <w:unhideWhenUsed/>
    <w:qFormat/>
    <w:rsid w:val="00C8298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82983"/>
    <w:rPr>
      <w:rFonts w:ascii="Arial" w:eastAsia="Arial" w:hAnsi="Arial" w:cs="Times New Roman"/>
      <w:b/>
      <w:color w:val="000080"/>
      <w:kern w:val="1"/>
      <w:sz w:val="20"/>
      <w:szCs w:val="28"/>
      <w:lang w:eastAsia="ar-SA"/>
    </w:rPr>
  </w:style>
  <w:style w:type="character" w:styleId="a4">
    <w:name w:val="Hyperlink"/>
    <w:rsid w:val="00C82983"/>
    <w:rPr>
      <w:color w:val="0000FF"/>
      <w:u w:val="single"/>
    </w:rPr>
  </w:style>
  <w:style w:type="paragraph" w:styleId="a0">
    <w:name w:val="Body Text"/>
    <w:basedOn w:val="a"/>
    <w:link w:val="a5"/>
    <w:rsid w:val="00C82983"/>
    <w:pPr>
      <w:suppressAutoHyphens/>
      <w:spacing w:after="120" w:line="240" w:lineRule="auto"/>
      <w:ind w:firstLine="709"/>
      <w:jc w:val="both"/>
    </w:pPr>
    <w:rPr>
      <w:rFonts w:ascii="Times New Roman" w:eastAsia="Times New Roman" w:hAnsi="Times New Roman" w:cs="Times New Roman"/>
      <w:kern w:val="1"/>
      <w:sz w:val="20"/>
      <w:szCs w:val="28"/>
      <w:lang w:eastAsia="ar-SA"/>
    </w:rPr>
  </w:style>
  <w:style w:type="character" w:customStyle="1" w:styleId="a5">
    <w:name w:val="Основной текст Знак"/>
    <w:basedOn w:val="a1"/>
    <w:link w:val="a0"/>
    <w:rsid w:val="00C82983"/>
    <w:rPr>
      <w:rFonts w:ascii="Times New Roman" w:eastAsia="Times New Roman" w:hAnsi="Times New Roman" w:cs="Times New Roman"/>
      <w:kern w:val="1"/>
      <w:sz w:val="20"/>
      <w:szCs w:val="28"/>
      <w:lang w:eastAsia="ar-SA"/>
    </w:rPr>
  </w:style>
  <w:style w:type="paragraph" w:customStyle="1" w:styleId="a6">
    <w:name w:val="Комментарий"/>
    <w:rsid w:val="00C82983"/>
    <w:pPr>
      <w:widowControl w:val="0"/>
      <w:suppressAutoHyphens/>
      <w:spacing w:after="0" w:line="240" w:lineRule="auto"/>
      <w:ind w:left="170"/>
    </w:pPr>
    <w:rPr>
      <w:rFonts w:ascii="Arial" w:eastAsia="Times New Roman" w:hAnsi="Arial" w:cs="Times New Roman"/>
      <w:i/>
      <w:color w:val="800080"/>
      <w:kern w:val="1"/>
      <w:sz w:val="20"/>
      <w:szCs w:val="28"/>
      <w:lang w:eastAsia="ar-SA"/>
    </w:rPr>
  </w:style>
  <w:style w:type="character" w:customStyle="1" w:styleId="30">
    <w:name w:val="Заголовок 3 Знак"/>
    <w:basedOn w:val="a1"/>
    <w:link w:val="3"/>
    <w:uiPriority w:val="9"/>
    <w:semiHidden/>
    <w:rsid w:val="00C82983"/>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3"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8"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7"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2"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7"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20"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 Type="http://schemas.openxmlformats.org/officeDocument/2006/relationships/numbering" Target="numbering.xml"/><Relationship Id="rId6"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1"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24"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5"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5"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23"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0"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9"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4" Type="http://schemas.openxmlformats.org/officeDocument/2006/relationships/webSettings" Target="webSettings.xml"/><Relationship Id="rId9"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14"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 Id="rId22" Type="http://schemas.openxmlformats.org/officeDocument/2006/relationships/hyperlink" Target="../&#1053;&#1054;&#1042;&#1045;%20&#1088;&#1077;&#1096;&#1077;&#1085;&#1080;&#1077;%20&#1048;&#1052;&#1059;&#1065;&#1045;&#1057;&#1058;&#1042;&#1054;/&#1086;&#1073;&#1088;&#1072;&#1073;..odt/C:WINDOWSProfilesZema&#1056;&#1072;&#1073;&#1086;&#1095;&#1080;&#1081;%20&#1089;&#1090;&#1086;&#1083;&#1054;&#1073;&#1097;&#1072;&#1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28</Pages>
  <Words>10244</Words>
  <Characters>58391</Characters>
  <Application>Microsoft Office Word</Application>
  <DocSecurity>0</DocSecurity>
  <Lines>486</Lines>
  <Paragraphs>136</Paragraphs>
  <ScaleCrop>false</ScaleCrop>
  <Company/>
  <LinksUpToDate>false</LinksUpToDate>
  <CharactersWithSpaces>68499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3</cp:revision>
  <cp:lastPrinted>2010-03-02T12:17:00Z</cp:lastPrinted>
  <dcterms:created xsi:type="dcterms:W3CDTF">2010-02-18T12:45:00Z</dcterms:created>
  <dcterms:modified xsi:type="dcterms:W3CDTF">2010-03-02T12:18:00Z</dcterms:modified>
</cp:coreProperties>
</file>